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3F1B7" w14:textId="77777777" w:rsidR="00404549" w:rsidRDefault="00220D98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1FC3869" wp14:editId="528094D1">
                <wp:simplePos x="0" y="0"/>
                <wp:positionH relativeFrom="column">
                  <wp:posOffset>-2381250</wp:posOffset>
                </wp:positionH>
                <wp:positionV relativeFrom="paragraph">
                  <wp:posOffset>-577850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533649" y="254000"/>
                              <a:ext cx="2660583" cy="596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6BADD11" w14:textId="77777777" w:rsidR="00220D98" w:rsidRPr="00220D98" w:rsidRDefault="0002061A" w:rsidP="00220D98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الاختبار القبلي والبعدي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31" y="2352674"/>
                            <a:ext cx="4478020" cy="1482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3A658D5" w14:textId="79E84EE7" w:rsidR="00AD41D8" w:rsidRPr="00D429E9" w:rsidRDefault="00D429E9" w:rsidP="00D429E9">
                              <w:pPr>
                                <w:jc w:val="center"/>
                                <w:rPr>
                                  <w:rFonts w:ascii="Adobe Arabic" w:eastAsia="Calibri" w:hAnsi="Adobe Arabic" w:cs="Adobe Arabic"/>
                                  <w:b/>
                                  <w:bCs/>
                                  <w:sz w:val="56"/>
                                  <w:szCs w:val="72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eastAsia="Calibri" w:hAnsi="Adobe Arabic" w:cs="Adobe Arabic" w:hint="cs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الكاريزما التدريبية</w:t>
                              </w:r>
                              <w:r w:rsidR="00AD41D8" w:rsidRPr="00AD41D8">
                                <w:rPr>
                                  <w:rFonts w:ascii="Adobe Arabic" w:eastAsia="Calibri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br/>
                                <w:t xml:space="preserve"> </w:t>
                              </w:r>
                              <w:r w:rsidRPr="00D429E9">
                                <w:rPr>
                                  <w:rFonts w:ascii="Adobe Arabic" w:eastAsia="Calibri" w:hAnsi="Adobe Arabic" w:cs="Adobe Arabic" w:hint="cs"/>
                                  <w:b/>
                                  <w:bCs/>
                                  <w:sz w:val="52"/>
                                  <w:szCs w:val="56"/>
                                  <w:rtl/>
                                  <w:lang w:bidi="ar-SY"/>
                                </w:rPr>
                                <w:t>فن التأثير والاقناع في التدريب الاحترافي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FC3869" id="Group 975" o:spid="_x0000_s1026" style="position:absolute;left:0;text-align:left;margin-left:-187.5pt;margin-top:-45.5pt;width:797.75pt;height:511.2pt;z-index:25166438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5336;top:2540;width:26606;height:5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56BADD11" w14:textId="77777777" w:rsidR="00220D98" w:rsidRPr="00220D98" w:rsidRDefault="0002061A" w:rsidP="00220D98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الاختبار القبلي والبعدي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3526;width:44780;height:148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53A658D5" w14:textId="79E84EE7" w:rsidR="00AD41D8" w:rsidRPr="00D429E9" w:rsidRDefault="00D429E9" w:rsidP="00D429E9">
                        <w:pPr>
                          <w:jc w:val="center"/>
                          <w:rPr>
                            <w:rFonts w:ascii="Adobe Arabic" w:eastAsia="Calibri" w:hAnsi="Adobe Arabic" w:cs="Adobe Arabic"/>
                            <w:b/>
                            <w:bCs/>
                            <w:sz w:val="56"/>
                            <w:szCs w:val="72"/>
                            <w:lang w:bidi="ar-SY"/>
                          </w:rPr>
                        </w:pPr>
                        <w:r>
                          <w:rPr>
                            <w:rFonts w:ascii="Adobe Arabic" w:eastAsia="Calibri" w:hAnsi="Adobe Arabic" w:cs="Adobe Arabic" w:hint="cs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الكاريزما التدريبية</w:t>
                        </w:r>
                        <w:r w:rsidR="00AD41D8" w:rsidRPr="00AD41D8">
                          <w:rPr>
                            <w:rFonts w:ascii="Adobe Arabic" w:eastAsia="Calibri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br/>
                          <w:t xml:space="preserve"> </w:t>
                        </w:r>
                        <w:r w:rsidRPr="00D429E9">
                          <w:rPr>
                            <w:rFonts w:ascii="Adobe Arabic" w:eastAsia="Calibri" w:hAnsi="Adobe Arabic" w:cs="Adobe Arabic" w:hint="cs"/>
                            <w:b/>
                            <w:bCs/>
                            <w:sz w:val="52"/>
                            <w:szCs w:val="56"/>
                            <w:rtl/>
                            <w:lang w:bidi="ar-SY"/>
                          </w:rPr>
                          <w:t>فن التأثير والاقناع في التدريب الاحترافي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155CC4C9" w14:textId="7DEE4BD0" w:rsidR="00F53D08" w:rsidRPr="00F53D08" w:rsidRDefault="00F53D08" w:rsidP="00F53D08">
      <w:pPr>
        <w:rPr>
          <w:rtl/>
        </w:rPr>
      </w:pPr>
    </w:p>
    <w:p w14:paraId="22F61B8D" w14:textId="74DB271E" w:rsidR="00F53D08" w:rsidRPr="00F53D08" w:rsidRDefault="00F53D08" w:rsidP="00F53D08">
      <w:pPr>
        <w:rPr>
          <w:rtl/>
        </w:rPr>
      </w:pPr>
    </w:p>
    <w:p w14:paraId="568BC378" w14:textId="34A7DD1F" w:rsidR="00F53D08" w:rsidRPr="00F53D08" w:rsidRDefault="00F53D08" w:rsidP="00F53D08">
      <w:pPr>
        <w:rPr>
          <w:rtl/>
        </w:rPr>
      </w:pPr>
    </w:p>
    <w:p w14:paraId="4AD6A4DD" w14:textId="77777777" w:rsidR="00F53D08" w:rsidRPr="00F53D08" w:rsidRDefault="00F53D08" w:rsidP="00F53D08">
      <w:pPr>
        <w:rPr>
          <w:rtl/>
        </w:rPr>
      </w:pPr>
    </w:p>
    <w:p w14:paraId="277F9D0F" w14:textId="77777777" w:rsidR="00F53D08" w:rsidRPr="00F53D08" w:rsidRDefault="00F53D08" w:rsidP="00F53D08">
      <w:pPr>
        <w:rPr>
          <w:rtl/>
        </w:rPr>
      </w:pPr>
    </w:p>
    <w:p w14:paraId="65B91C11" w14:textId="77777777" w:rsidR="00F53D08" w:rsidRPr="00F53D08" w:rsidRDefault="00F53D08" w:rsidP="00F53D08">
      <w:pPr>
        <w:rPr>
          <w:rtl/>
        </w:rPr>
      </w:pPr>
    </w:p>
    <w:p w14:paraId="0976AD4B" w14:textId="77777777" w:rsidR="00F53D08" w:rsidRPr="00F53D08" w:rsidRDefault="00F53D08" w:rsidP="00F53D08">
      <w:pPr>
        <w:rPr>
          <w:rtl/>
        </w:rPr>
      </w:pPr>
    </w:p>
    <w:p w14:paraId="28E2C60D" w14:textId="77777777" w:rsidR="00F53D08" w:rsidRPr="00F53D08" w:rsidRDefault="00F53D08" w:rsidP="00A657A0">
      <w:pPr>
        <w:tabs>
          <w:tab w:val="left" w:pos="3171"/>
        </w:tabs>
        <w:rPr>
          <w:rtl/>
        </w:rPr>
      </w:pPr>
    </w:p>
    <w:p w14:paraId="1ED4B638" w14:textId="77777777" w:rsidR="00F53D08" w:rsidRPr="00F53D08" w:rsidRDefault="00F53D08" w:rsidP="00F53D08">
      <w:pPr>
        <w:rPr>
          <w:rtl/>
        </w:rPr>
      </w:pPr>
    </w:p>
    <w:p w14:paraId="615F3F7C" w14:textId="2B763C80" w:rsidR="00786344" w:rsidRDefault="00AD41D8" w:rsidP="00786344">
      <w:pPr>
        <w:jc w:val="center"/>
        <w:rPr>
          <w:rtl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388E7B1D" wp14:editId="78BFE1B7">
            <wp:simplePos x="0" y="0"/>
            <wp:positionH relativeFrom="page">
              <wp:align>left</wp:align>
            </wp:positionH>
            <wp:positionV relativeFrom="paragraph">
              <wp:posOffset>2385060</wp:posOffset>
            </wp:positionV>
            <wp:extent cx="7559040" cy="4165293"/>
            <wp:effectExtent l="0" t="0" r="3810" b="6985"/>
            <wp:wrapNone/>
            <wp:docPr id="558335341" name="صورة 1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335341" name="صورة 108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41652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631">
        <w:rPr>
          <w:rtl/>
        </w:rPr>
        <w:br w:type="page"/>
      </w:r>
    </w:p>
    <w:p w14:paraId="1E135A48" w14:textId="77777777" w:rsidR="00E34879" w:rsidRDefault="00220D98" w:rsidP="00220D98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7D524264" wp14:editId="57C9ECCA">
                <wp:extent cx="5633504" cy="593062"/>
                <wp:effectExtent l="0" t="0" r="5715" b="0"/>
                <wp:docPr id="2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413B54" w14:textId="77777777" w:rsidR="00220D98" w:rsidRDefault="00220D98" w:rsidP="00220D98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القبلي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524264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">
                <v:rect id="Rectangle 2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" fillcolor="#f2f2f2 [3052]" stroked="f" strokeweight="1pt"/>
                <v:rect id="Rectangle 25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0F413B54" w14:textId="77777777" w:rsidR="00220D98" w:rsidRDefault="00220D98" w:rsidP="00220D98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التقويم القبلي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77B34A6" w14:textId="77777777" w:rsidR="00E34879" w:rsidRDefault="00E34879" w:rsidP="00E34879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7C9FC2DB" w14:textId="5336FCF7" w:rsidR="00786344" w:rsidRDefault="00CB5BBE" w:rsidP="00E34879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9" w:history="1">
        <w:r w:rsidR="00E34879" w:rsidRPr="00CB5BBE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786344" w:rsidRPr="00CB5BBE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786344" w:rsidRPr="00CB5BBE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786344" w:rsidRPr="00CB5BBE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3"/>
        <w:gridCol w:w="1058"/>
        <w:gridCol w:w="1055"/>
        <w:gridCol w:w="724"/>
        <w:gridCol w:w="5537"/>
      </w:tblGrid>
      <w:tr w:rsidR="00786344" w14:paraId="42D8558B" w14:textId="77777777" w:rsidTr="00A96C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0343BF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88DE1F6" wp14:editId="76229FBD">
                      <wp:extent cx="295275" cy="295275"/>
                      <wp:effectExtent l="9525" t="9525" r="9525" b="9525"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5AEC1E8" id="Rectangle: Rounded Corners 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04AB759" w14:textId="77777777"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D68BDAD" w14:textId="77777777"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956FBCA" wp14:editId="09063E0A">
                      <wp:extent cx="295275" cy="295275"/>
                      <wp:effectExtent l="9525" t="9525" r="9525" b="9525"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C1F89ED" id="Rectangle: Rounded Corners 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64188B7" w14:textId="77777777"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B26996A" w14:textId="0BB6BE76" w:rsidR="00786344" w:rsidRPr="00B71975" w:rsidRDefault="00A96CEE" w:rsidP="00C91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A96CEE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 xml:space="preserve">التخطيط الاستراتيجي للمدرب يتطلب تحديد الرؤية الشخصية والأهداف فقط، دون الحاجة لتحليل </w:t>
            </w:r>
            <w:r w:rsidRPr="00A96CEE">
              <w:rPr>
                <w:rFonts w:ascii="Sakkal Majalla" w:hAnsi="Sakkal Majalla"/>
                <w:b w:val="0"/>
                <w:bCs w:val="0"/>
                <w:sz w:val="40"/>
                <w:szCs w:val="40"/>
                <w:lang w:bidi="ar-SY"/>
              </w:rPr>
              <w:t>SWOT</w:t>
            </w:r>
            <w:r w:rsidRPr="00A96CEE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 xml:space="preserve"> الشخصي</w:t>
            </w:r>
            <w:r w:rsidR="00E34879"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72767D0C" w14:textId="77777777" w:rsidTr="00A96C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00568DD7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F86CE50" wp14:editId="01A5B440">
                      <wp:extent cx="295275" cy="295275"/>
                      <wp:effectExtent l="9525" t="9525" r="9525" b="9525"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1E49AC1" id="Rectangle: Rounded Corners 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138C2A81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03474F97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D009EEA" wp14:editId="2BDD6288">
                      <wp:extent cx="295275" cy="295275"/>
                      <wp:effectExtent l="9525" t="9525" r="9525" b="9525"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36D0207" id="Rectangle: Rounded Corners 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61C50297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5E0149BB" w14:textId="3CF5BFF6" w:rsidR="00786344" w:rsidRPr="00B71975" w:rsidRDefault="00A96CEE" w:rsidP="000450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</w:rPr>
              <w:t>نموذج "البوصلة المهنية" يتكون من أربع اتجاهات: الشغف (شمال)، المهارات (شرق)، السوق (جنوب)، القيم (غرب)</w:t>
            </w:r>
            <w:r w:rsidR="00786344"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786344" w14:paraId="01A6A05E" w14:textId="77777777" w:rsidTr="00A96CEE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46A827B3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719D372" wp14:editId="64D1A6A9">
                      <wp:extent cx="295275" cy="295275"/>
                      <wp:effectExtent l="9525" t="9525" r="9525" b="9525"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36D7E4D" id="Rectangle: Rounded Corners 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3C07DF0F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150524E8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9F390F6" wp14:editId="700D18F6">
                      <wp:extent cx="295275" cy="295275"/>
                      <wp:effectExtent l="9525" t="9525" r="9525" b="9525"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CAC7028" id="Rectangle: Rounded Corners 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0165A5B0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3391F667" w14:textId="377BFF8E" w:rsidR="00786344" w:rsidRPr="00B71975" w:rsidRDefault="00A96CEE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</w:rPr>
              <w:t>وفقاً لمبدأ باريتو (قاعدة 80/20)، فإن 20% من الأنشطة تحقق 80% من النتائج</w:t>
            </w:r>
            <w:r w:rsidR="00045076"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14:paraId="226CE47D" w14:textId="77777777" w:rsidTr="00A96C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7062F80C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1838F47" wp14:editId="6F1C5EA6">
                      <wp:extent cx="295275" cy="295275"/>
                      <wp:effectExtent l="9525" t="9525" r="9525" b="9525"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E33FC1C" id="Rectangle: Rounded Corners 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1FD2C7E8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744BC6F3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E67E790" wp14:editId="632B5075">
                      <wp:extent cx="295275" cy="295275"/>
                      <wp:effectExtent l="9525" t="9525" r="9525" b="9525"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9C37A4A" id="Rectangle: Rounded Corners 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A1C56E9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4C3EDB39" w14:textId="56C39170" w:rsidR="00786344" w:rsidRPr="00B71975" w:rsidRDefault="00A96CEE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</w:rPr>
              <w:t>الكاريزما موهبة فطرية لا يمكن اكتسابها أو تطويرها مهما كانت جهود المدرب</w:t>
            </w:r>
            <w:r w:rsid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14:paraId="02C9B1E0" w14:textId="77777777" w:rsidTr="00A96CEE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46864D87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FBA8DD8" wp14:editId="02E05C2F">
                      <wp:extent cx="295275" cy="295275"/>
                      <wp:effectExtent l="9525" t="9525" r="9525" b="9525"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A53D462" id="Rectangle: Rounded Corners 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2958FDC6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560C6494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43D19D7" wp14:editId="671531BC">
                      <wp:extent cx="295275" cy="295275"/>
                      <wp:effectExtent l="9525" t="9525" r="9525" b="9525"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C0B954D" id="Rectangle: Rounded Corners 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347B5ED4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7BF1B56B" w14:textId="3F9571F2" w:rsidR="00786344" w:rsidRPr="00B71975" w:rsidRDefault="00A96CEE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من عناصر العرض التقديمي الناجح: التحضير المتقن، مهارات الإلقاء، استخدام الوسائل البصرية، والتفاعل مع المتدربين</w:t>
            </w:r>
            <w:r w:rsidR="00045076"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30A3BCAD" w14:textId="77777777" w:rsidTr="00A96C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0EB9965A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321E7F8" wp14:editId="36CCD36F">
                      <wp:extent cx="295275" cy="295275"/>
                      <wp:effectExtent l="9525" t="9525" r="9525" b="9525"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4FBE268" id="Rectangle: Rounded Corners 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00C9A21D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525CEB7B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AD827F5" wp14:editId="0181CBA8">
                      <wp:extent cx="295275" cy="295275"/>
                      <wp:effectExtent l="9525" t="9525" r="9525" b="9525"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C431773" id="Rectangle: Rounded Corners 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51C2A952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33E699B6" w14:textId="7A0E1FEF" w:rsidR="00786344" w:rsidRPr="00B71975" w:rsidRDefault="00A96CEE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التفكير الاستراتيجي (نظرة النسر) يركز على التنفيذ اليومي وحل المشكلات الآنية</w:t>
            </w:r>
            <w:r w:rsidR="00786344"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33791428" w14:textId="77777777" w:rsidTr="00A96CEE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1489FF5C" w14:textId="77777777" w:rsidR="00786344" w:rsidRPr="00220D98" w:rsidRDefault="00786344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B6EA400" wp14:editId="0E968825">
                      <wp:extent cx="295275" cy="295275"/>
                      <wp:effectExtent l="9525" t="9525" r="9525" b="9525"/>
                      <wp:docPr id="1" name="Rectangle: Rounded Corner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9CD343D" id="Rectangle: Rounded Corners 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0D161CFB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4627146" w14:textId="77777777"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FF1A0EC" wp14:editId="33B76164">
                      <wp:extent cx="295275" cy="295275"/>
                      <wp:effectExtent l="9525" t="9525" r="9525" b="9525"/>
                      <wp:docPr id="2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475EFBB" id="Rectangle: Rounded Corners 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FA044B9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7279532F" w14:textId="0FE59E34" w:rsidR="00786344" w:rsidRPr="002D5FBB" w:rsidRDefault="00A96CEE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استراتيجية "نعم... و" أكثر فعالية من "نعم... لكن" في التعامل مع المتدربين السلبيين</w:t>
            </w:r>
            <w:r w:rsidR="00786344"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4E7C8FE2" w14:textId="77777777" w:rsidTr="00A96C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47071387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1D200323" wp14:editId="702505F7">
                      <wp:extent cx="295275" cy="295275"/>
                      <wp:effectExtent l="9525" t="9525" r="9525" b="9525"/>
                      <wp:docPr id="3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DC54D23" id="Rectangle: Rounded Corners 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75850971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0BC8275E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762D408" wp14:editId="056D2820">
                      <wp:extent cx="295275" cy="295275"/>
                      <wp:effectExtent l="9525" t="9525" r="9525" b="9525"/>
                      <wp:docPr id="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7856D5" id="Rectangle: Rounded Corners 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89B099B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0ECC4B97" w14:textId="70BF8F0F" w:rsidR="0049367F" w:rsidRPr="0049367F" w:rsidRDefault="00A96CEE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المكوّنات الأساسية الثلاثة للكاريزما هي: الحضور، القوة، الدفء</w:t>
            </w:r>
            <w:r w:rsidR="0049367F"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3720F471" w14:textId="77777777" w:rsidTr="00A96CEE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1BA8BB81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7A918B5" wp14:editId="3D25C3BA">
                      <wp:extent cx="295275" cy="295275"/>
                      <wp:effectExtent l="9525" t="9525" r="9525" b="9525"/>
                      <wp:docPr id="4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36C9FC5" id="Rectangle: Rounded Corners 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332DF4A5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050F1AF0" w14:textId="77777777"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CD28697" wp14:editId="63824EC2">
                      <wp:extent cx="295275" cy="295275"/>
                      <wp:effectExtent l="9525" t="9525" r="9525" b="9525"/>
                      <wp:docPr id="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489F1B6" id="Rectangle: Rounded Corners 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F89171F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948C100" w14:textId="35378469" w:rsidR="0049367F" w:rsidRPr="0049367F" w:rsidRDefault="00A96CEE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وفقاً للدراسات، يشكل المحتوى 55% من تأثير رسالتك، بينما تمثل لغة الجسد 7% فقط</w:t>
            </w:r>
            <w:r w:rsid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05B4CE74" w14:textId="77777777" w:rsidTr="00A96C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064E6BEB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91444B7" wp14:editId="399CEAF6">
                      <wp:extent cx="295275" cy="295275"/>
                      <wp:effectExtent l="9525" t="9525" r="9525" b="9525"/>
                      <wp:docPr id="5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34962ED" id="Rectangle: Rounded Corners 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098EDA2F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854FF50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3EEA7F9" wp14:editId="05AED5AD">
                      <wp:extent cx="295275" cy="295275"/>
                      <wp:effectExtent l="9525" t="9525" r="9525" b="9525"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04051CD" id="Rectangle: Rounded Corners 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7FD3696A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C80010A" w14:textId="39103C46" w:rsidR="0049367F" w:rsidRPr="0049367F" w:rsidRDefault="00A96CEE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مبدأ الندرة يشير إلى أن الناس يميلون لتقدير ما هو شائع ومتوفر بكثرة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69EE9E64" w14:textId="77777777" w:rsidTr="00A96CEE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0460E853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F47F5A3" wp14:editId="26A73300">
                      <wp:extent cx="295275" cy="295275"/>
                      <wp:effectExtent l="9525" t="9525" r="9525" b="9525"/>
                      <wp:docPr id="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9F69831" id="Rectangle: Rounded Corners 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14BD63C3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0A8FEBD" w14:textId="77777777"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75C5718" wp14:editId="2C863A97">
                      <wp:extent cx="295275" cy="295275"/>
                      <wp:effectExtent l="9525" t="9525" r="9525" b="9525"/>
                      <wp:docPr id="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F386CA" id="Rectangle: Rounded Corners 1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E417CC4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15C3875" w14:textId="35F116EF" w:rsidR="0049367F" w:rsidRPr="0049367F" w:rsidRDefault="00A96CEE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تحويل نقاط الضعف إلى فرص للتطوير من خلال استراتيجية "التناقض الإيجابي"</w:t>
            </w:r>
            <w:r w:rsid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E34879" w14:paraId="5477BDA9" w14:textId="77777777" w:rsidTr="00A96C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023F63E2" w14:textId="77777777" w:rsidR="00E34879" w:rsidRPr="00220D98" w:rsidRDefault="00E34879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4828AE6" wp14:editId="0F175D71">
                      <wp:extent cx="295275" cy="295275"/>
                      <wp:effectExtent l="9525" t="9525" r="9525" b="9525"/>
                      <wp:docPr id="17" name="Rectangle: Rounded Corners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71994C1" id="Rectangle: Rounded Corners 1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54E78AC0" w14:textId="77777777" w:rsidR="00E34879" w:rsidRPr="00220D98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51C2C3B0" w14:textId="77777777" w:rsidR="00E34879" w:rsidRPr="0049367F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E688142" wp14:editId="5A338636">
                      <wp:extent cx="295275" cy="295275"/>
                      <wp:effectExtent l="9525" t="9525" r="9525" b="9525"/>
                      <wp:docPr id="44" name="Rectangle: Rounded Corners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CAAD6D3" id="Rectangle: Rounded Corners 4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7DA22E9" w14:textId="77777777" w:rsidR="00E34879" w:rsidRPr="00220D98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467A14AB" w14:textId="3024B46A" w:rsidR="00E34879" w:rsidRDefault="00A96CEE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تبني عقلية النمو تعني الاعتقاد بأن قدراتك ثابتة وغير قابلة للتطوير مهما بذلت من جهد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14:paraId="3A4506E1" w14:textId="77777777" w:rsidR="0049367F" w:rsidRDefault="0049367F" w:rsidP="0049367F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0525C487" w14:textId="77777777" w:rsidR="0049367F" w:rsidRDefault="0049367F" w:rsidP="0049367F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14F119E8" w14:textId="7CCB635A" w:rsidR="00786344" w:rsidRPr="00E34879" w:rsidRDefault="00CB5BBE" w:rsidP="00E34879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0" w:history="1">
        <w:r w:rsidR="00E34879" w:rsidRPr="00CB5BBE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786344" w:rsidRPr="00CB5BBE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78"/>
        <w:gridCol w:w="2569"/>
        <w:gridCol w:w="2854"/>
        <w:gridCol w:w="2569"/>
      </w:tblGrid>
      <w:tr w:rsidR="00786344" w14:paraId="1E3E46E0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007B88DD" w14:textId="6585781D" w:rsidR="00786344" w:rsidRPr="00220D98" w:rsidRDefault="00581339" w:rsidP="00C91B5F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A96CEE"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نموذج</w:t>
            </w:r>
            <w:r w:rsidR="00A96CEE" w:rsidRPr="00A96CEE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WOOP</w:t>
            </w:r>
            <w:r w:rsidR="00A96CEE"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المستخدم في تحقيق الأهداف؟</w:t>
            </w:r>
          </w:p>
        </w:tc>
      </w:tr>
      <w:tr w:rsidR="00786344" w14:paraId="55F34156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631C8E1" w14:textId="41DA538A" w:rsidR="00786344" w:rsidRPr="003F7E5B" w:rsidRDefault="00A96CEE" w:rsidP="00C91B5F">
            <w:pPr>
              <w:jc w:val="center"/>
              <w:rPr>
                <w:rFonts w:ascii="Sakkal Majalla" w:hAnsi="Sakkal Majalla"/>
                <w:sz w:val="34"/>
              </w:rPr>
            </w:pPr>
            <w:r w:rsidRPr="00A96CEE">
              <w:rPr>
                <w:rFonts w:ascii="Sakkal Majalla" w:hAnsi="Sakkal Majalla"/>
                <w:sz w:val="34"/>
                <w:rtl/>
              </w:rPr>
              <w:t>الرغبة، الأمل، الفرصة، الخطة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EF44C59" w14:textId="2AE791D4" w:rsidR="00786344" w:rsidRPr="003F7E5B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الرغبة، النتيجة، العقبة، الخطة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D21C402" w14:textId="63E361ED" w:rsidR="00786344" w:rsidRPr="00E34879" w:rsidRDefault="00A96CEE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العمل، النتائج، الفرص، التقدم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36933C0" w14:textId="424506D3" w:rsidR="00786344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الرؤية، الهدف، التنفيذ، التقييم</w:t>
            </w:r>
          </w:p>
        </w:tc>
      </w:tr>
      <w:tr w:rsidR="00786344" w14:paraId="5B15FF66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701E725B" w14:textId="1EB4F674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A96CEE"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أقسام مصفوفة آيزنهاور لتحديد الأولويات؟</w:t>
            </w:r>
          </w:p>
        </w:tc>
      </w:tr>
      <w:tr w:rsidR="00786344" w14:paraId="00F598DD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5F3CD15" w14:textId="4E7EFEE0" w:rsidR="00786344" w:rsidRPr="003F7E5B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مهم جداً، مهم، قليل الأهمية، غير مهم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50FA773" w14:textId="4920CF11" w:rsidR="00786344" w:rsidRPr="003F7E5B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عاجل، متوسط العجلة، غير عاجل، يمكن تأجيله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497B454" w14:textId="3445139F" w:rsidR="00786344" w:rsidRDefault="00A96CEE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مهم وعاجل، مهم وغير عاجل، غير مهم وعاجل، غير مهم وغير عاجل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AEDD448" w14:textId="4EDDEE39" w:rsidR="00786344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يومي، أسبوعي، شهري، سنوي</w:t>
            </w:r>
          </w:p>
        </w:tc>
      </w:tr>
      <w:tr w:rsidR="00786344" w14:paraId="426E292D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68F60D6E" w14:textId="5F3BE3CC" w:rsidR="00786344" w:rsidRPr="00220D98" w:rsidRDefault="00581339" w:rsidP="00C91B5F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A96CEE"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النسبة المثالية لتوزيع وقت المدرب لتطوير المحتوى؟</w:t>
            </w:r>
          </w:p>
        </w:tc>
      </w:tr>
      <w:tr w:rsidR="00786344" w14:paraId="4F33CB2F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72E7E17" w14:textId="2CDC9076" w:rsidR="00786344" w:rsidRPr="003F7E5B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20%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DA7EA8E" w14:textId="2632F282" w:rsidR="00786344" w:rsidRPr="003F7E5B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30%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DDE3E3F" w14:textId="14D1307B" w:rsidR="00786344" w:rsidRDefault="00A96CEE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40%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206F00C" w14:textId="1342A675" w:rsidR="00786344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50%</w:t>
            </w:r>
          </w:p>
        </w:tc>
      </w:tr>
      <w:tr w:rsidR="00786344" w14:paraId="474993FD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106A737" w14:textId="0273B232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A96CEE"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مما يلي يُعدّ من مكونات التخطيط الاستراتيجي للمدرب؟</w:t>
            </w:r>
          </w:p>
        </w:tc>
      </w:tr>
      <w:tr w:rsidR="00786344" w14:paraId="02CD10C5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CBF34CA" w14:textId="6D445B4D" w:rsidR="00786344" w:rsidRPr="003F7E5B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 xml:space="preserve">تحليل </w:t>
            </w:r>
            <w:r w:rsidRPr="00A96CEE">
              <w:rPr>
                <w:rFonts w:ascii="Sakkal Majalla" w:hAnsi="Sakkal Majalla"/>
                <w:sz w:val="34"/>
                <w:lang w:bidi="ar-SY"/>
              </w:rPr>
              <w:t>SWOT</w:t>
            </w: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 xml:space="preserve"> الشخصي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E590817" w14:textId="2345149B" w:rsidR="00786344" w:rsidRPr="003F7E5B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زيادة عدد الدورات التدريبية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8984AF9" w14:textId="46BA61F0" w:rsidR="00786344" w:rsidRPr="00A33EA3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التركيز على التسويق فقط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5810C99" w14:textId="66824743" w:rsidR="00786344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تقليد المدربين الناجحين حرفياً</w:t>
            </w:r>
          </w:p>
        </w:tc>
      </w:tr>
      <w:tr w:rsidR="00786344" w14:paraId="432319E6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008F81D" w14:textId="0C6CEB69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A96CEE"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الفرق الرئيسي بين التفكير الاستراتيجي والتفكير التكتيكي؟</w:t>
            </w:r>
          </w:p>
        </w:tc>
      </w:tr>
      <w:tr w:rsidR="00786344" w14:paraId="55557DC5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34A5613A" w14:textId="0FB9BACE" w:rsidR="00786344" w:rsidRPr="003F7E5B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التفكير الاستراتيجي للمبتدئين والتكتيكي للخبراء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78FAB49" w14:textId="01547447" w:rsidR="00786344" w:rsidRPr="003F7E5B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التفكير الاستراتيجي يركز على الرؤية طويلة المدى بينما التكتيكي على التنفيذ اليومي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DAAF8B7" w14:textId="10C47946" w:rsidR="00786344" w:rsidRPr="00A33EA3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التفكير الاستراتيجي للمؤسسات الكبيرة والتكتيكي للصغيرة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3148595" w14:textId="1F3EC39E" w:rsidR="00786344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التفكير الاستراتيجي يتطلب موارد أكثر من التكتيكي</w:t>
            </w:r>
          </w:p>
        </w:tc>
      </w:tr>
      <w:tr w:rsidR="00786344" w14:paraId="2353B758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BC6C3D6" w14:textId="17ED7F45" w:rsidR="00786344" w:rsidRPr="00220D98" w:rsidRDefault="00DC7EB7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A96CEE"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المكونات الأساسية الثلاثة للكاريزما؟</w:t>
            </w:r>
          </w:p>
        </w:tc>
      </w:tr>
      <w:tr w:rsidR="00786344" w14:paraId="3F2750FB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DAD7333" w14:textId="08921192" w:rsidR="00786344" w:rsidRPr="003F7E5B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الثقة، الصوت العالي، المظهر الجذاب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2294943" w14:textId="5D54A3E3" w:rsidR="00786344" w:rsidRPr="003F7E5B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الحضور، القوة، الدفء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4EC7218" w14:textId="25B92C32" w:rsidR="00786344" w:rsidRPr="00A33EA3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الذكاء، الفكاهة، الطلاقة اللغوية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DE1EBFE" w14:textId="1AAB6186" w:rsidR="00786344" w:rsidRPr="00A33EA3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الشهرة، الثروة، المنصب</w:t>
            </w:r>
          </w:p>
        </w:tc>
      </w:tr>
      <w:tr w:rsidR="00786344" w14:paraId="452BCC2A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25A81A0" w14:textId="6EFEF85D" w:rsidR="00786344" w:rsidRPr="00220D98" w:rsidRDefault="00DC7EB7" w:rsidP="00A96CEE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7-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A96CEE"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أفضل استراتيجية للتعامل مع المتدرب المشكك الذي يشكك في كل معلومة؟</w:t>
            </w:r>
          </w:p>
        </w:tc>
      </w:tr>
      <w:tr w:rsidR="00786344" w14:paraId="24A70CDD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3C443675" w14:textId="5E87B948" w:rsidR="00786344" w:rsidRPr="003F7E5B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تجاهله تماماً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FEA001F" w14:textId="4E384527" w:rsidR="00786344" w:rsidRPr="003F7E5B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مواجهته أمام المجموعة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F136207" w14:textId="54FED735" w:rsidR="00786344" w:rsidRPr="009C13B5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الإصغاء باحترام وتقديم أدلة وإحصائيات تدعم المعلومات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5A48C4B" w14:textId="638137A6" w:rsidR="00786344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طلب مغادرته للقاعة</w:t>
            </w:r>
          </w:p>
        </w:tc>
      </w:tr>
      <w:tr w:rsidR="00DC7EB7" w14:paraId="5868F189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7A5382D" w14:textId="6B75B07C" w:rsidR="00DC7EB7" w:rsidRPr="00220D98" w:rsidRDefault="00DC7EB7" w:rsidP="00DC7EB7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="00E34879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A96CEE"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الذي يشير إليه مبدأ المعاملة بالمثل (التبادلية) في الإقناع؟</w:t>
            </w:r>
          </w:p>
        </w:tc>
      </w:tr>
      <w:tr w:rsidR="00DC7EB7" w14:paraId="4EB645D5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D06F0C8" w14:textId="17366A67" w:rsidR="00DC7EB7" w:rsidRPr="003F7E5B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معاملة المتدربين بطريقة متساوية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E500498" w14:textId="5A3CE445" w:rsidR="00DC7EB7" w:rsidRPr="003F7E5B" w:rsidRDefault="00A96CEE" w:rsidP="00E34879">
            <w:pPr>
              <w:jc w:val="center"/>
              <w:rPr>
                <w:sz w:val="34"/>
                <w:rtl/>
              </w:rPr>
            </w:pPr>
            <w:r w:rsidRPr="00A96CEE">
              <w:rPr>
                <w:sz w:val="34"/>
                <w:rtl/>
              </w:rPr>
              <w:t>ميل الناس لرد الجميل ومقابلة الإحسان بالإحسان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ECD102F" w14:textId="58446BA6" w:rsidR="00DC7EB7" w:rsidRPr="00E34879" w:rsidRDefault="00A96CEE" w:rsidP="00E34879">
            <w:pPr>
              <w:jc w:val="center"/>
              <w:rPr>
                <w:sz w:val="34"/>
                <w:rtl/>
              </w:rPr>
            </w:pPr>
            <w:r w:rsidRPr="00A96CEE">
              <w:rPr>
                <w:sz w:val="34"/>
                <w:rtl/>
              </w:rPr>
              <w:t>تقديم نفس المحتوى لجميع المتدربين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BF2DA88" w14:textId="6783517C" w:rsidR="00DC7EB7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المساواة في توزيع وقت التحدث</w:t>
            </w:r>
          </w:p>
        </w:tc>
      </w:tr>
      <w:tr w:rsidR="00DC7EB7" w14:paraId="7A0B43D9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1A1DF96" w14:textId="1967EB08" w:rsidR="00DC7EB7" w:rsidRPr="00220D98" w:rsidRDefault="00DC7EB7" w:rsidP="00DC7EB7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9-</w:t>
            </w:r>
            <w:r w:rsidR="00E34879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A96CEE"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المقصود بتقنية "الإطار البديل" في تحويل نقاط الضعف إلى قوة؟</w:t>
            </w:r>
          </w:p>
        </w:tc>
      </w:tr>
      <w:tr w:rsidR="00DC7EB7" w14:paraId="1D80E76E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D36CB2E" w14:textId="2EDE6D53" w:rsidR="00DC7EB7" w:rsidRPr="003F7E5B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تغيير مكان التدريب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A1D5430" w14:textId="48AF5D57" w:rsidR="00DC7EB7" w:rsidRPr="003F7E5B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إعادة تأطير نقاط الضعف من منظور مختلف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233A349" w14:textId="1C5420F6" w:rsidR="00DC7EB7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استخدام إطارات مختلفة للصور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020BE5F0" w14:textId="6A4AB70B" w:rsidR="00DC7EB7" w:rsidRDefault="00A96CE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تغيير الملابس لتعزيز الثقة</w:t>
            </w:r>
          </w:p>
        </w:tc>
      </w:tr>
      <w:tr w:rsidR="00DC7EB7" w14:paraId="79328F2F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53B2620" w14:textId="0087499E" w:rsidR="00DC7EB7" w:rsidRPr="00220D98" w:rsidRDefault="00DC7EB7" w:rsidP="00DC7EB7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A96CEE"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تقنية "التجزئة المتناهية الصغر" المستخدمة في البدء الفوري بالأهداف؟</w:t>
            </w:r>
          </w:p>
        </w:tc>
      </w:tr>
      <w:tr w:rsidR="00DC7EB7" w14:paraId="7D781920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3ABFE21" w14:textId="7BC7C3D1" w:rsidR="00DC7EB7" w:rsidRPr="003F7E5B" w:rsidRDefault="00A96CEE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A96CEE">
              <w:rPr>
                <w:rFonts w:ascii="Sakkal Majalla" w:hAnsi="Sakkal Majalla"/>
                <w:sz w:val="34"/>
                <w:rtl/>
              </w:rPr>
              <w:t>تقسيم المتدربين إلى مجموعات صغيرة جداً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840FBCD" w14:textId="0CCB3BB5" w:rsidR="00DC7EB7" w:rsidRPr="003F7E5B" w:rsidRDefault="00A96CEE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A96CEE">
              <w:rPr>
                <w:rFonts w:ascii="Sakkal Majalla" w:hAnsi="Sakkal Majalla"/>
                <w:sz w:val="34"/>
                <w:rtl/>
              </w:rPr>
              <w:t>تقسيم الخطوة الأولى إلى أجزاء صغيرة جداً بحيث يكون من المستحيل عدم البدء بها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008A9B6" w14:textId="282C3264" w:rsidR="00DC7EB7" w:rsidRPr="00DC7EB7" w:rsidRDefault="00A96CEE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A96CEE">
              <w:rPr>
                <w:rFonts w:ascii="Sakkal Majalla" w:hAnsi="Sakkal Majalla"/>
                <w:sz w:val="34"/>
                <w:rtl/>
              </w:rPr>
              <w:t>تقليل وقت التدريب إلى حد كبير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7637479" w14:textId="521F3D04" w:rsidR="00DC7EB7" w:rsidRPr="00DC7EB7" w:rsidRDefault="00A96CEE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A96CEE">
              <w:rPr>
                <w:rFonts w:ascii="Sakkal Majalla" w:hAnsi="Sakkal Majalla"/>
                <w:sz w:val="34"/>
                <w:rtl/>
              </w:rPr>
              <w:t>تقليص المحتوى التدريبي</w:t>
            </w:r>
          </w:p>
        </w:tc>
      </w:tr>
    </w:tbl>
    <w:p w14:paraId="0368D24C" w14:textId="77777777" w:rsidR="00464AA2" w:rsidRDefault="00464AA2" w:rsidP="00645631">
      <w:pPr>
        <w:bidi w:val="0"/>
        <w:spacing w:after="160" w:line="259" w:lineRule="auto"/>
        <w:jc w:val="left"/>
      </w:pPr>
    </w:p>
    <w:p w14:paraId="67584FD9" w14:textId="77F03FEE" w:rsidR="00A96CEE" w:rsidRDefault="00A96CEE">
      <w:pPr>
        <w:bidi w:val="0"/>
        <w:spacing w:after="160" w:line="259" w:lineRule="auto"/>
        <w:jc w:val="left"/>
      </w:pPr>
      <w:r>
        <w:br w:type="page"/>
      </w:r>
    </w:p>
    <w:p w14:paraId="3E9A1550" w14:textId="77777777" w:rsidR="00A96CEE" w:rsidRDefault="00A96CEE" w:rsidP="00A96CEE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0D24E65D" wp14:editId="5BA62B91">
                <wp:extent cx="5633504" cy="593062"/>
                <wp:effectExtent l="0" t="0" r="5715" b="0"/>
                <wp:docPr id="482326437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1446940468" name="Rectangle 1446940468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815207493" name="Rectangle 1815207493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838442944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BFB9BF0" w14:textId="622D71CA" w:rsidR="00A96CEE" w:rsidRDefault="00A96CEE" w:rsidP="00A96CEE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البعدي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D24E65D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">
                <v:rect id="Rectangle 1446940468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" fillcolor="#f2f2f2" stroked="f" strokeweight="1pt"/>
                <v:rect id="Rectangle 1815207493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" filled="f" stroked="f">
                  <v:textbox>
                    <w:txbxContent>
                      <w:p w14:paraId="3BFB9BF0" w14:textId="622D71CA" w:rsidR="00A96CEE" w:rsidRDefault="00A96CEE" w:rsidP="00A96CEE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التقويم البعدي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83070B6" w14:textId="77777777" w:rsidR="00A96CEE" w:rsidRPr="00CB5BBE" w:rsidRDefault="00A96CEE" w:rsidP="00A96CEE">
      <w:pPr>
        <w:jc w:val="center"/>
        <w:rPr>
          <w:rFonts w:ascii="Adobe Arabic" w:eastAsia="Calibri" w:hAnsi="Adobe Arabic" w:cs="Adobe Arabic"/>
          <w:color w:val="C00000"/>
          <w:sz w:val="16"/>
          <w:szCs w:val="16"/>
          <w:rtl/>
        </w:rPr>
      </w:pPr>
    </w:p>
    <w:p w14:paraId="3560B702" w14:textId="0A6F8031" w:rsidR="00A96CEE" w:rsidRDefault="00CB5BBE" w:rsidP="00A96CEE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1" w:history="1">
        <w:r w:rsidR="00A96CEE" w:rsidRPr="00CB5BBE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A96CEE" w:rsidRPr="00CB5BBE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A96CEE" w:rsidRPr="00CB5BBE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A96CEE" w:rsidRPr="00CB5BBE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3"/>
        <w:gridCol w:w="1058"/>
        <w:gridCol w:w="1055"/>
        <w:gridCol w:w="724"/>
        <w:gridCol w:w="5537"/>
      </w:tblGrid>
      <w:tr w:rsidR="00A96CEE" w14:paraId="378973D0" w14:textId="77777777" w:rsidTr="00EB3C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A5986BD" w14:textId="77777777" w:rsidR="00A96CEE" w:rsidRPr="00220D98" w:rsidRDefault="00A96CEE" w:rsidP="00EB3C67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0E232D8" wp14:editId="50C541CA">
                      <wp:extent cx="295275" cy="295275"/>
                      <wp:effectExtent l="9525" t="9525" r="9525" b="9525"/>
                      <wp:docPr id="1371341085" name="Rectangle: Rounded Corners 13713410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556F337" id="Rectangle: Rounded Corners 137134108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792F7A6" w14:textId="77777777" w:rsidR="00A96CEE" w:rsidRPr="00220D98" w:rsidRDefault="00A96CEE" w:rsidP="00EB3C67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C335FDE" w14:textId="77777777" w:rsidR="00A96CEE" w:rsidRPr="00045076" w:rsidRDefault="00A96CEE" w:rsidP="00EB3C67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A79BA80" wp14:editId="6AF48B5A">
                      <wp:extent cx="295275" cy="295275"/>
                      <wp:effectExtent l="9525" t="9525" r="9525" b="9525"/>
                      <wp:docPr id="34545072" name="Rectangle: Rounded Corners 345450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A84ED9" id="Rectangle: Rounded Corners 3454507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9F182D7" w14:textId="77777777" w:rsidR="00A96CEE" w:rsidRPr="00220D98" w:rsidRDefault="00A96CEE" w:rsidP="00EB3C67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1355EFA" w14:textId="77777777" w:rsidR="00A96CEE" w:rsidRPr="00B71975" w:rsidRDefault="00A96CEE" w:rsidP="00EB3C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A96CEE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 xml:space="preserve">التخطيط الاستراتيجي للمدرب يتطلب تحديد الرؤية الشخصية والأهداف فقط، دون الحاجة لتحليل </w:t>
            </w:r>
            <w:r w:rsidRPr="00A96CEE">
              <w:rPr>
                <w:rFonts w:ascii="Sakkal Majalla" w:hAnsi="Sakkal Majalla"/>
                <w:b w:val="0"/>
                <w:bCs w:val="0"/>
                <w:sz w:val="40"/>
                <w:szCs w:val="40"/>
                <w:lang w:bidi="ar-SY"/>
              </w:rPr>
              <w:t>SWOT</w:t>
            </w:r>
            <w:r w:rsidRPr="00A96CEE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 xml:space="preserve"> الشخصي</w:t>
            </w: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A96CEE" w14:paraId="556168E1" w14:textId="77777777" w:rsidTr="00EB3C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2F2CC7FB" w14:textId="77777777" w:rsidR="00A96CEE" w:rsidRPr="00220D98" w:rsidRDefault="00A96CEE" w:rsidP="00EB3C67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292E725" wp14:editId="18BA3C34">
                      <wp:extent cx="295275" cy="295275"/>
                      <wp:effectExtent l="9525" t="9525" r="9525" b="9525"/>
                      <wp:docPr id="1055343900" name="Rectangle: Rounded Corners 10553439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462AEB1" id="Rectangle: Rounded Corners 105534390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6400C4B8" w14:textId="77777777" w:rsidR="00A96CEE" w:rsidRPr="00220D98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0C87AD33" w14:textId="77777777" w:rsidR="00A96CEE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BA44E7D" wp14:editId="2963E2B6">
                      <wp:extent cx="295275" cy="295275"/>
                      <wp:effectExtent l="9525" t="9525" r="9525" b="9525"/>
                      <wp:docPr id="411697007" name="Rectangle: Rounded Corners 4116970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78C40F6" id="Rectangle: Rounded Corners 41169700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C0C35A6" w14:textId="77777777" w:rsidR="00A96CEE" w:rsidRPr="00220D98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0B72FD05" w14:textId="77777777" w:rsidR="00A96CEE" w:rsidRPr="00B71975" w:rsidRDefault="00A96CEE" w:rsidP="00EB3C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</w:rPr>
              <w:t>نموذج "البوصلة المهنية" يتكون من أربع اتجاهات: الشغف (شمال)، المهارات (شرق)، السوق (جنوب)، القيم (غرب)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A96CEE" w14:paraId="19E71585" w14:textId="77777777" w:rsidTr="00EB3C67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15016532" w14:textId="77777777" w:rsidR="00A96CEE" w:rsidRPr="00220D98" w:rsidRDefault="00A96CEE" w:rsidP="00EB3C67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7FD16A9" wp14:editId="435B5A97">
                      <wp:extent cx="295275" cy="295275"/>
                      <wp:effectExtent l="9525" t="9525" r="9525" b="9525"/>
                      <wp:docPr id="1015125662" name="Rectangle: Rounded Corners 10151256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ACAE36B" id="Rectangle: Rounded Corners 101512566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7193E064" w14:textId="77777777" w:rsidR="00A96CEE" w:rsidRPr="00220D98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51144321" w14:textId="77777777" w:rsidR="00A96CEE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2AF1CD0" wp14:editId="32F115C1">
                      <wp:extent cx="295275" cy="295275"/>
                      <wp:effectExtent l="9525" t="9525" r="9525" b="9525"/>
                      <wp:docPr id="614977567" name="Rectangle: Rounded Corners 6149775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BB84DD" id="Rectangle: Rounded Corners 61497756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1602AEC" w14:textId="77777777" w:rsidR="00A96CEE" w:rsidRPr="00220D98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315B62B9" w14:textId="77777777" w:rsidR="00A96CEE" w:rsidRPr="00B71975" w:rsidRDefault="00A96CEE" w:rsidP="00EB3C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</w:rPr>
              <w:t>وفقاً لمبدأ باريتو (قاعدة 80/20)، فإن 20% من الأنشطة تحقق 80% من النتائج</w:t>
            </w:r>
            <w:r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A96CEE" w14:paraId="645551D9" w14:textId="77777777" w:rsidTr="00EB3C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51315FA4" w14:textId="77777777" w:rsidR="00A96CEE" w:rsidRPr="00220D98" w:rsidRDefault="00A96CEE" w:rsidP="00EB3C67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5DC5DCF" wp14:editId="5207C017">
                      <wp:extent cx="295275" cy="295275"/>
                      <wp:effectExtent l="9525" t="9525" r="9525" b="9525"/>
                      <wp:docPr id="1028532024" name="Rectangle: Rounded Corners 10285320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C16CF62" id="Rectangle: Rounded Corners 102853202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6E2EE5A0" w14:textId="77777777" w:rsidR="00A96CEE" w:rsidRPr="00220D98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182C1D2B" w14:textId="77777777" w:rsidR="00A96CEE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E610FCB" wp14:editId="3CA7A5A1">
                      <wp:extent cx="295275" cy="295275"/>
                      <wp:effectExtent l="9525" t="9525" r="9525" b="9525"/>
                      <wp:docPr id="892958663" name="Rectangle: Rounded Corners 8929586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D704BD8" id="Rectangle: Rounded Corners 89295866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6F67BFC7" w14:textId="77777777" w:rsidR="00A96CEE" w:rsidRPr="00220D98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7A35283B" w14:textId="77777777" w:rsidR="00A96CEE" w:rsidRPr="00B71975" w:rsidRDefault="00A96CEE" w:rsidP="00EB3C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</w:rPr>
              <w:t>الكاريزما موهبة فطرية لا يمكن اكتسابها أو تطويرها مهما كانت جهود المدرب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A96CEE" w14:paraId="294F5F8B" w14:textId="77777777" w:rsidTr="00EB3C67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3831D9C2" w14:textId="77777777" w:rsidR="00A96CEE" w:rsidRPr="00220D98" w:rsidRDefault="00A96CEE" w:rsidP="00EB3C67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689E4E3" wp14:editId="731E924F">
                      <wp:extent cx="295275" cy="295275"/>
                      <wp:effectExtent l="9525" t="9525" r="9525" b="9525"/>
                      <wp:docPr id="399291617" name="Rectangle: Rounded Corners 3992916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9A8C7B6" id="Rectangle: Rounded Corners 39929161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6B7BBED7" w14:textId="77777777" w:rsidR="00A96CEE" w:rsidRPr="00220D98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0555365F" w14:textId="77777777" w:rsidR="00A96CEE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6DFC33A" wp14:editId="015182E2">
                      <wp:extent cx="295275" cy="295275"/>
                      <wp:effectExtent l="9525" t="9525" r="9525" b="9525"/>
                      <wp:docPr id="674444275" name="Rectangle: Rounded Corners 674444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95D997" id="Rectangle: Rounded Corners 67444427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31137C28" w14:textId="77777777" w:rsidR="00A96CEE" w:rsidRPr="00220D98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538ED35C" w14:textId="77777777" w:rsidR="00A96CEE" w:rsidRPr="00B71975" w:rsidRDefault="00A96CEE" w:rsidP="00EB3C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من عناصر العرض التقديمي الناجح: التحضير المتقن، مهارات الإلقاء، استخدام الوسائل البصرية، والتفاعل مع المتدربين</w:t>
            </w:r>
            <w:r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A96CEE" w14:paraId="24BBE4A8" w14:textId="77777777" w:rsidTr="00EB3C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65111948" w14:textId="77777777" w:rsidR="00A96CEE" w:rsidRPr="00220D98" w:rsidRDefault="00A96CEE" w:rsidP="00EB3C67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F16C07D" wp14:editId="16E35195">
                      <wp:extent cx="295275" cy="295275"/>
                      <wp:effectExtent l="9525" t="9525" r="9525" b="9525"/>
                      <wp:docPr id="969806639" name="Rectangle: Rounded Corners 9698066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9E848CB" id="Rectangle: Rounded Corners 9698066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5C03CB6D" w14:textId="77777777" w:rsidR="00A96CEE" w:rsidRPr="00220D98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18A0007F" w14:textId="77777777" w:rsidR="00A96CEE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9BD7BC3" wp14:editId="6541B3A1">
                      <wp:extent cx="295275" cy="295275"/>
                      <wp:effectExtent l="9525" t="9525" r="9525" b="9525"/>
                      <wp:docPr id="1004813933" name="Rectangle: Rounded Corners 10048139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4AA06CA" id="Rectangle: Rounded Corners 10048139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D3FD131" w14:textId="77777777" w:rsidR="00A96CEE" w:rsidRPr="00220D98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24492277" w14:textId="77777777" w:rsidR="00A96CEE" w:rsidRPr="00B71975" w:rsidRDefault="00A96CEE" w:rsidP="00EB3C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التفكير الاستراتيجي (نظرة النسر) يركز على التنفيذ اليومي وحل المشكلات الآنية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A96CEE" w14:paraId="6E83BFEF" w14:textId="77777777" w:rsidTr="00EB3C67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573FC810" w14:textId="77777777" w:rsidR="00A96CEE" w:rsidRPr="00220D98" w:rsidRDefault="00A96CEE" w:rsidP="00EB3C67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4950A22" wp14:editId="04B28608">
                      <wp:extent cx="295275" cy="295275"/>
                      <wp:effectExtent l="9525" t="9525" r="9525" b="9525"/>
                      <wp:docPr id="1852310059" name="Rectangle: Rounded Corners 18523100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01A03F9" id="Rectangle: Rounded Corners 185231005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44EAEF25" w14:textId="77777777" w:rsidR="00A96CEE" w:rsidRPr="00220D98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03E53669" w14:textId="77777777" w:rsidR="00A96CEE" w:rsidRPr="0049367F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FCCA5EA" wp14:editId="7905E702">
                      <wp:extent cx="295275" cy="295275"/>
                      <wp:effectExtent l="9525" t="9525" r="9525" b="9525"/>
                      <wp:docPr id="540120001" name="Rectangle: Rounded Corners 5401200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970F233" id="Rectangle: Rounded Corners 54012000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B651711" w14:textId="77777777" w:rsidR="00A96CEE" w:rsidRPr="00220D98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40328E24" w14:textId="77777777" w:rsidR="00A96CEE" w:rsidRPr="002D5FBB" w:rsidRDefault="00A96CEE" w:rsidP="00EB3C67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استراتيجية "نعم... و" أكثر فعالية من "نعم... لكن" في التعامل مع المتدربين السلبيين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A96CEE" w14:paraId="645846AF" w14:textId="77777777" w:rsidTr="00EB3C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4F673141" w14:textId="77777777" w:rsidR="00A96CEE" w:rsidRPr="00220D98" w:rsidRDefault="00A96CEE" w:rsidP="00EB3C67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727C323B" wp14:editId="21A0010A">
                      <wp:extent cx="295275" cy="295275"/>
                      <wp:effectExtent l="9525" t="9525" r="9525" b="9525"/>
                      <wp:docPr id="414409384" name="Rectangle: Rounded Corners 4144093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5CA60DD" id="Rectangle: Rounded Corners 41440938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44D96726" w14:textId="77777777" w:rsidR="00A96CEE" w:rsidRPr="00220D98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3570328" w14:textId="77777777" w:rsidR="00A96CEE" w:rsidRPr="0049367F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2549D00" wp14:editId="5317BD99">
                      <wp:extent cx="295275" cy="295275"/>
                      <wp:effectExtent l="9525" t="9525" r="9525" b="9525"/>
                      <wp:docPr id="1399240519" name="Rectangle: Rounded Corners 13992405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FF4B380" id="Rectangle: Rounded Corners 139924051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C20F405" w14:textId="77777777" w:rsidR="00A96CEE" w:rsidRPr="00220D98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73E192B" w14:textId="77777777" w:rsidR="00A96CEE" w:rsidRPr="0049367F" w:rsidRDefault="00A96CEE" w:rsidP="00EB3C67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المكوّنات الأساسية الثلاثة للكاريزما هي: الحضور، القوة، الدفء</w:t>
            </w:r>
            <w:r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A96CEE" w14:paraId="0842FE83" w14:textId="77777777" w:rsidTr="00EB3C67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299C8D07" w14:textId="77777777" w:rsidR="00A96CEE" w:rsidRPr="00220D98" w:rsidRDefault="00A96CEE" w:rsidP="00EB3C67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0D1840D" wp14:editId="10C3CF07">
                      <wp:extent cx="295275" cy="295275"/>
                      <wp:effectExtent l="9525" t="9525" r="9525" b="9525"/>
                      <wp:docPr id="539922733" name="Rectangle: Rounded Corners 5399227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C24981B" id="Rectangle: Rounded Corners 5399227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75DB1D22" w14:textId="77777777" w:rsidR="00A96CEE" w:rsidRPr="00220D98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1F98827" w14:textId="77777777" w:rsidR="00A96CEE" w:rsidRPr="0049367F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2E9ED06" wp14:editId="2336E2D6">
                      <wp:extent cx="295275" cy="295275"/>
                      <wp:effectExtent l="9525" t="9525" r="9525" b="9525"/>
                      <wp:docPr id="277824429" name="Rectangle: Rounded Corners 2778244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1EA0702" id="Rectangle: Rounded Corners 2778244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CE9221A" w14:textId="77777777" w:rsidR="00A96CEE" w:rsidRPr="00220D98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6CE0281" w14:textId="77777777" w:rsidR="00A96CEE" w:rsidRPr="0049367F" w:rsidRDefault="00A96CEE" w:rsidP="00EB3C67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وفقاً للدراسات، يشكل المحتوى 55% من تأثير رسالتك، بينما تمثل لغة الجسد 7% فقط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A96CEE" w14:paraId="15886EC6" w14:textId="77777777" w:rsidTr="00EB3C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0D2A8D6F" w14:textId="77777777" w:rsidR="00A96CEE" w:rsidRPr="00220D98" w:rsidRDefault="00A96CEE" w:rsidP="00EB3C67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BA8F58D" wp14:editId="6BE0D279">
                      <wp:extent cx="295275" cy="295275"/>
                      <wp:effectExtent l="9525" t="9525" r="9525" b="9525"/>
                      <wp:docPr id="1110730863" name="Rectangle: Rounded Corners 11107308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9AB12C" id="Rectangle: Rounded Corners 111073086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34808463" w14:textId="77777777" w:rsidR="00A96CEE" w:rsidRPr="00220D98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163921F" w14:textId="77777777" w:rsidR="00A96CEE" w:rsidRPr="0049367F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AF76B43" wp14:editId="70DAB431">
                      <wp:extent cx="295275" cy="295275"/>
                      <wp:effectExtent l="9525" t="9525" r="9525" b="9525"/>
                      <wp:docPr id="1083424100" name="Rectangle: Rounded Corners 1083424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AE6B476" id="Rectangle: Rounded Corners 108342410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3E98608" w14:textId="77777777" w:rsidR="00A96CEE" w:rsidRPr="00220D98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50C7A16B" w14:textId="77777777" w:rsidR="00A96CEE" w:rsidRPr="0049367F" w:rsidRDefault="00A96CEE" w:rsidP="00EB3C67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مبدأ الندرة يشير إلى أن الناس يميلون لتقدير ما هو شائع ومتوفر بكثرة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A96CEE" w14:paraId="670789F4" w14:textId="77777777" w:rsidTr="00EB3C67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2E0E60CC" w14:textId="77777777" w:rsidR="00A96CEE" w:rsidRPr="00220D98" w:rsidRDefault="00A96CEE" w:rsidP="00EB3C67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13FA740" wp14:editId="52000802">
                      <wp:extent cx="295275" cy="295275"/>
                      <wp:effectExtent l="9525" t="9525" r="9525" b="9525"/>
                      <wp:docPr id="570117946" name="Rectangle: Rounded Corners 5701179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843E2D9" id="Rectangle: Rounded Corners 57011794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78A434CB" w14:textId="77777777" w:rsidR="00A96CEE" w:rsidRPr="00220D98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E8A42E9" w14:textId="77777777" w:rsidR="00A96CEE" w:rsidRPr="0049367F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64012AF" wp14:editId="4319BB3C">
                      <wp:extent cx="295275" cy="295275"/>
                      <wp:effectExtent l="9525" t="9525" r="9525" b="9525"/>
                      <wp:docPr id="109363018" name="Rectangle: Rounded Corners 1093630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E4B3673" id="Rectangle: Rounded Corners 10936301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935C587" w14:textId="77777777" w:rsidR="00A96CEE" w:rsidRPr="00220D98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0EE7A091" w14:textId="77777777" w:rsidR="00A96CEE" w:rsidRPr="0049367F" w:rsidRDefault="00A96CEE" w:rsidP="00EB3C67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تحويل نقاط الضعف إلى فرص للتطوير من خلال استراتيجية "التناقض الإيجابي"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A96CEE" w14:paraId="62819F95" w14:textId="77777777" w:rsidTr="00EB3C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27444715" w14:textId="77777777" w:rsidR="00A96CEE" w:rsidRPr="00220D98" w:rsidRDefault="00A96CEE" w:rsidP="00EB3C67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D30C9B5" wp14:editId="63B70795">
                      <wp:extent cx="295275" cy="295275"/>
                      <wp:effectExtent l="9525" t="9525" r="9525" b="9525"/>
                      <wp:docPr id="315267732" name="Rectangle: Rounded Corners 3152677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592CEED" id="Rectangle: Rounded Corners 3152677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0167CA9F" w14:textId="77777777" w:rsidR="00A96CEE" w:rsidRPr="00220D98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05D4EF03" w14:textId="77777777" w:rsidR="00A96CEE" w:rsidRPr="0049367F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FAACF5E" wp14:editId="56E24D19">
                      <wp:extent cx="295275" cy="295275"/>
                      <wp:effectExtent l="9525" t="9525" r="9525" b="9525"/>
                      <wp:docPr id="1478352722" name="Rectangle: Rounded Corners 14783527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C603FD3" id="Rectangle: Rounded Corners 147835272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4E1F0E0" w14:textId="77777777" w:rsidR="00A96CEE" w:rsidRPr="00220D98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7AE29BD8" w14:textId="77777777" w:rsidR="00A96CEE" w:rsidRDefault="00A96CEE" w:rsidP="00EB3C67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تبني عقلية النمو تعني الاعتقاد بأن قدراتك ثابتة وغير قابلة للتطوير مهما بذلت من جهد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14:paraId="21D4098C" w14:textId="77777777" w:rsidR="00A96CEE" w:rsidRDefault="00A96CEE" w:rsidP="00A96CEE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5E7F0158" w14:textId="77777777" w:rsidR="00A96CEE" w:rsidRDefault="00A96CEE" w:rsidP="00A96CEE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496383BB" w14:textId="34F952A7" w:rsidR="00A96CEE" w:rsidRPr="00E34879" w:rsidRDefault="00CB5BBE" w:rsidP="00A96CEE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2" w:history="1">
        <w:r w:rsidR="00A96CEE" w:rsidRPr="00CB5BBE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A96CEE" w:rsidRPr="00CB5BBE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78"/>
        <w:gridCol w:w="2569"/>
        <w:gridCol w:w="2854"/>
        <w:gridCol w:w="2569"/>
      </w:tblGrid>
      <w:tr w:rsidR="00A96CEE" w14:paraId="5D63C232" w14:textId="77777777" w:rsidTr="00EB3C6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09C172F4" w14:textId="77777777" w:rsidR="00A96CEE" w:rsidRPr="00220D98" w:rsidRDefault="00A96CEE" w:rsidP="00EB3C67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نموذج</w:t>
            </w:r>
            <w:r w:rsidRPr="00A96CEE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WOOP</w:t>
            </w:r>
            <w:r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المستخدم في تحقيق الأهداف؟</w:t>
            </w:r>
          </w:p>
        </w:tc>
      </w:tr>
      <w:tr w:rsidR="00A96CEE" w14:paraId="47F439B4" w14:textId="77777777" w:rsidTr="00EB3C67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71DE3E9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</w:rPr>
            </w:pPr>
            <w:r w:rsidRPr="00A96CEE">
              <w:rPr>
                <w:rFonts w:ascii="Sakkal Majalla" w:hAnsi="Sakkal Majalla"/>
                <w:sz w:val="34"/>
                <w:rtl/>
              </w:rPr>
              <w:t>الرغبة، الأمل، الفرصة، الخطة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0BD4321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الرغبة، النتيجة، العقبة، الخطة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7C50886" w14:textId="77777777" w:rsidR="00A96CEE" w:rsidRPr="00E34879" w:rsidRDefault="00A96CEE" w:rsidP="00EB3C67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العمل، النتائج، الفرص، التقدم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0CE4FE16" w14:textId="77777777" w:rsidR="00A96CEE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الرؤية، الهدف، التنفيذ، التقييم</w:t>
            </w:r>
          </w:p>
        </w:tc>
      </w:tr>
      <w:tr w:rsidR="00A96CEE" w14:paraId="3741BF42" w14:textId="77777777" w:rsidTr="00EB3C6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7F569291" w14:textId="77777777" w:rsidR="00A96CEE" w:rsidRPr="00220D98" w:rsidRDefault="00A96CEE" w:rsidP="00EB3C67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أقسام مصفوفة آيزنهاور لتحديد الأولويات؟</w:t>
            </w:r>
          </w:p>
        </w:tc>
      </w:tr>
      <w:tr w:rsidR="00A96CEE" w14:paraId="6A59AF1A" w14:textId="77777777" w:rsidTr="00EB3C67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053271B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مهم جداً، مهم، قليل الأهمية، غير مهم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11038BC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عاجل، متوسط العجلة، غير عاجل، يمكن تأجيله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65D5CF0" w14:textId="77777777" w:rsidR="00A96CEE" w:rsidRDefault="00A96CEE" w:rsidP="00EB3C67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مهم وعاجل، مهم وغير عاجل، غير مهم وعاجل، غير مهم وغير عاجل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6C33874" w14:textId="77777777" w:rsidR="00A96CEE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يومي، أسبوعي، شهري، سنوي</w:t>
            </w:r>
          </w:p>
        </w:tc>
      </w:tr>
      <w:tr w:rsidR="00A96CEE" w14:paraId="3740C85E" w14:textId="77777777" w:rsidTr="00EB3C6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0D9F670B" w14:textId="77777777" w:rsidR="00A96CEE" w:rsidRPr="00220D98" w:rsidRDefault="00A96CEE" w:rsidP="00EB3C67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النسبة المثالية لتوزيع وقت المدرب لتطوير المحتوى؟</w:t>
            </w:r>
          </w:p>
        </w:tc>
      </w:tr>
      <w:tr w:rsidR="00A96CEE" w14:paraId="0C9E4C2A" w14:textId="77777777" w:rsidTr="00EB3C67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B53A0E7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20%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250A731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30%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B2AE482" w14:textId="77777777" w:rsidR="00A96CEE" w:rsidRDefault="00A96CEE" w:rsidP="00EB3C67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40%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78D23AC" w14:textId="77777777" w:rsidR="00A96CEE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50%</w:t>
            </w:r>
          </w:p>
        </w:tc>
      </w:tr>
      <w:tr w:rsidR="00A96CEE" w14:paraId="3B90C255" w14:textId="77777777" w:rsidTr="00EB3C6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FDC9018" w14:textId="77777777" w:rsidR="00A96CEE" w:rsidRPr="00220D98" w:rsidRDefault="00A96CEE" w:rsidP="00EB3C67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مما يلي يُعدّ من مكونات التخطيط الاستراتيجي للمدرب؟</w:t>
            </w:r>
          </w:p>
        </w:tc>
      </w:tr>
      <w:tr w:rsidR="00A96CEE" w14:paraId="04404EAD" w14:textId="77777777" w:rsidTr="00EB3C67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3B7C1A02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 xml:space="preserve">تحليل </w:t>
            </w:r>
            <w:r w:rsidRPr="00A96CEE">
              <w:rPr>
                <w:rFonts w:ascii="Sakkal Majalla" w:hAnsi="Sakkal Majalla"/>
                <w:sz w:val="34"/>
                <w:lang w:bidi="ar-SY"/>
              </w:rPr>
              <w:t>SWOT</w:t>
            </w: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 xml:space="preserve"> الشخصي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2FEA47B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زيادة عدد الدورات التدريبية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DF8CFCA" w14:textId="77777777" w:rsidR="00A96CEE" w:rsidRPr="00A33EA3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التركيز على التسويق فقط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D482856" w14:textId="77777777" w:rsidR="00A96CEE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تقليد المدربين الناجحين حرفياً</w:t>
            </w:r>
          </w:p>
        </w:tc>
      </w:tr>
      <w:tr w:rsidR="00A96CEE" w14:paraId="362E1D3D" w14:textId="77777777" w:rsidTr="00EB3C6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216F7D3" w14:textId="77777777" w:rsidR="00A96CEE" w:rsidRPr="00220D98" w:rsidRDefault="00A96CEE" w:rsidP="00EB3C67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الفرق الرئيسي بين التفكير الاستراتيجي والتفكير التكتيكي؟</w:t>
            </w:r>
          </w:p>
        </w:tc>
      </w:tr>
      <w:tr w:rsidR="00A96CEE" w14:paraId="72F5694F" w14:textId="77777777" w:rsidTr="00EB3C67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22480DB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التفكير الاستراتيجي للمبتدئين والتكتيكي للخبراء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D702746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التفكير الاستراتيجي يركز على الرؤية طويلة المدى بينما التكتيكي على التنفيذ اليومي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29FA0D8" w14:textId="77777777" w:rsidR="00A96CEE" w:rsidRPr="00A33EA3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التفكير الاستراتيجي للمؤسسات الكبيرة والتكتيكي للصغيرة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0EA2E0C" w14:textId="77777777" w:rsidR="00A96CEE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التفكير الاستراتيجي يتطلب موارد أكثر من التكتيكي</w:t>
            </w:r>
          </w:p>
        </w:tc>
      </w:tr>
      <w:tr w:rsidR="00A96CEE" w14:paraId="6C2D7314" w14:textId="77777777" w:rsidTr="00EB3C6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BD60292" w14:textId="77777777" w:rsidR="00A96CEE" w:rsidRPr="00220D98" w:rsidRDefault="00A96CEE" w:rsidP="00EB3C67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المكونات الأساسية الثلاثة للكاريزما؟</w:t>
            </w:r>
          </w:p>
        </w:tc>
      </w:tr>
      <w:tr w:rsidR="00A96CEE" w14:paraId="3436BFF5" w14:textId="77777777" w:rsidTr="00EB3C67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6A4B084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الثقة، الصوت العالي، المظهر الجذاب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7148150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الحضور، القوة، الدفء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8B186E0" w14:textId="77777777" w:rsidR="00A96CEE" w:rsidRPr="00A33EA3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الذكاء، الفكاهة، الطلاقة اللغوية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D8FE451" w14:textId="77777777" w:rsidR="00A96CEE" w:rsidRPr="00A33EA3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الشهرة، الثروة، المنصب</w:t>
            </w:r>
          </w:p>
        </w:tc>
      </w:tr>
      <w:tr w:rsidR="00A96CEE" w14:paraId="41908286" w14:textId="77777777" w:rsidTr="00EB3C6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36EED40" w14:textId="77777777" w:rsidR="00A96CEE" w:rsidRPr="00220D98" w:rsidRDefault="00A96CEE" w:rsidP="00EB3C67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7-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أفضل استراتيجية للتعامل مع المتدرب المشكك الذي يشكك في كل معلومة؟</w:t>
            </w:r>
          </w:p>
        </w:tc>
      </w:tr>
      <w:tr w:rsidR="00A96CEE" w14:paraId="57E12A9E" w14:textId="77777777" w:rsidTr="00EB3C67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FEC1316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تجاهله تماماً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EA52CF9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مواجهته أمام المجموعة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1BB4192" w14:textId="77777777" w:rsidR="00A96CEE" w:rsidRPr="009C13B5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الإصغاء باحترام وتقديم أدلة وإحصائيات تدعم المعلومات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7CF5449" w14:textId="77777777" w:rsidR="00A96CEE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طلب مغادرته للقاعة</w:t>
            </w:r>
          </w:p>
        </w:tc>
      </w:tr>
      <w:tr w:rsidR="00A96CEE" w14:paraId="7605B142" w14:textId="77777777" w:rsidTr="00EB3C6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42CCEC7" w14:textId="77777777" w:rsidR="00A96CEE" w:rsidRPr="00220D98" w:rsidRDefault="00A96CEE" w:rsidP="00EB3C67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الذي يشير إليه مبدأ المعاملة بالمثل (التبادلية) في الإقناع؟</w:t>
            </w:r>
          </w:p>
        </w:tc>
      </w:tr>
      <w:tr w:rsidR="00A96CEE" w14:paraId="27B11AD6" w14:textId="77777777" w:rsidTr="00EB3C67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36E32AD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معاملة المتدربين بطريقة متساوية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59B00DF" w14:textId="77777777" w:rsidR="00A96CEE" w:rsidRPr="003F7E5B" w:rsidRDefault="00A96CEE" w:rsidP="00EB3C67">
            <w:pPr>
              <w:jc w:val="center"/>
              <w:rPr>
                <w:sz w:val="34"/>
                <w:rtl/>
              </w:rPr>
            </w:pPr>
            <w:r w:rsidRPr="00A96CEE">
              <w:rPr>
                <w:sz w:val="34"/>
                <w:rtl/>
              </w:rPr>
              <w:t>ميل الناس لرد الجميل ومقابلة الإحسان بالإحسان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67D45AC" w14:textId="77777777" w:rsidR="00A96CEE" w:rsidRPr="00E34879" w:rsidRDefault="00A96CEE" w:rsidP="00EB3C67">
            <w:pPr>
              <w:jc w:val="center"/>
              <w:rPr>
                <w:sz w:val="34"/>
                <w:rtl/>
              </w:rPr>
            </w:pPr>
            <w:r w:rsidRPr="00A96CEE">
              <w:rPr>
                <w:sz w:val="34"/>
                <w:rtl/>
              </w:rPr>
              <w:t>تقديم نفس المحتوى لجميع المتدربين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EE6CF71" w14:textId="77777777" w:rsidR="00A96CEE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المساواة في توزيع وقت التحدث</w:t>
            </w:r>
          </w:p>
        </w:tc>
      </w:tr>
      <w:tr w:rsidR="00A96CEE" w14:paraId="74767BBB" w14:textId="77777777" w:rsidTr="00EB3C6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05F5616" w14:textId="77777777" w:rsidR="00A96CEE" w:rsidRPr="00220D98" w:rsidRDefault="00A96CEE" w:rsidP="00EB3C67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9-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المقصود بتقنية "الإطار البديل" في تحويل نقاط الضعف إلى قوة؟</w:t>
            </w:r>
          </w:p>
        </w:tc>
      </w:tr>
      <w:tr w:rsidR="00A96CEE" w14:paraId="4C7E48C4" w14:textId="77777777" w:rsidTr="00EB3C67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075AACD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تغيير مكان التدريب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D26234F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إعادة تأطير نقاط الضعف من منظور مختلف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B256750" w14:textId="77777777" w:rsidR="00A96CEE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استخدام إطارات مختلفة للصور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4F956A8" w14:textId="77777777" w:rsidR="00A96CEE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تغيير الملابس لتعزيز الثقة</w:t>
            </w:r>
          </w:p>
        </w:tc>
      </w:tr>
      <w:tr w:rsidR="00A96CEE" w14:paraId="417FC547" w14:textId="77777777" w:rsidTr="00EB3C6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3BA69F6" w14:textId="77777777" w:rsidR="00A96CEE" w:rsidRPr="00220D98" w:rsidRDefault="00A96CEE" w:rsidP="00EB3C67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تقنية "التجزئة المتناهية الصغر" المستخدمة في البدء الفوري بالأهداف؟</w:t>
            </w:r>
          </w:p>
        </w:tc>
      </w:tr>
      <w:tr w:rsidR="00A96CEE" w14:paraId="7D3BC4B2" w14:textId="77777777" w:rsidTr="00EB3C67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DC0167F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A96CEE">
              <w:rPr>
                <w:rFonts w:ascii="Sakkal Majalla" w:hAnsi="Sakkal Majalla"/>
                <w:sz w:val="34"/>
                <w:rtl/>
              </w:rPr>
              <w:t>تقسيم المتدربين إلى مجموعات صغيرة جداً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D2C00F2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A96CEE">
              <w:rPr>
                <w:rFonts w:ascii="Sakkal Majalla" w:hAnsi="Sakkal Majalla"/>
                <w:sz w:val="34"/>
                <w:rtl/>
              </w:rPr>
              <w:t>تقسيم الخطوة الأولى إلى أجزاء صغيرة جداً بحيث يكون من المستحيل عدم البدء بها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C2D1298" w14:textId="77777777" w:rsidR="00A96CEE" w:rsidRPr="00DC7EB7" w:rsidRDefault="00A96CEE" w:rsidP="00EB3C6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A96CEE">
              <w:rPr>
                <w:rFonts w:ascii="Sakkal Majalla" w:hAnsi="Sakkal Majalla"/>
                <w:sz w:val="34"/>
                <w:rtl/>
              </w:rPr>
              <w:t>تقليل وقت التدريب إلى حد كبير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82EFA0E" w14:textId="77777777" w:rsidR="00A96CEE" w:rsidRPr="00DC7EB7" w:rsidRDefault="00A96CEE" w:rsidP="00EB3C6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A96CEE">
              <w:rPr>
                <w:rFonts w:ascii="Sakkal Majalla" w:hAnsi="Sakkal Majalla"/>
                <w:sz w:val="34"/>
                <w:rtl/>
              </w:rPr>
              <w:t>تقليص المحتوى التدريبي</w:t>
            </w:r>
          </w:p>
        </w:tc>
      </w:tr>
    </w:tbl>
    <w:p w14:paraId="78F5EA28" w14:textId="77777777" w:rsidR="00A96CEE" w:rsidRDefault="00A96CEE" w:rsidP="00A96CEE">
      <w:pPr>
        <w:bidi w:val="0"/>
        <w:spacing w:after="160" w:line="259" w:lineRule="auto"/>
        <w:jc w:val="left"/>
      </w:pPr>
    </w:p>
    <w:p w14:paraId="56D18439" w14:textId="79484546" w:rsidR="00A96CEE" w:rsidRDefault="00A96CEE">
      <w:pPr>
        <w:bidi w:val="0"/>
        <w:spacing w:after="160" w:line="259" w:lineRule="auto"/>
        <w:jc w:val="left"/>
      </w:pPr>
      <w:r>
        <w:br w:type="page"/>
      </w:r>
    </w:p>
    <w:p w14:paraId="7B607263" w14:textId="77777777" w:rsidR="00A96CEE" w:rsidRDefault="00A96CEE" w:rsidP="00A96CEE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2F7E7894" wp14:editId="21E49C76">
                <wp:extent cx="5633504" cy="593062"/>
                <wp:effectExtent l="0" t="0" r="5715" b="0"/>
                <wp:docPr id="1197921674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23358190" name="Rectangle 223358190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945820518" name="Rectangle 945820518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349194715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6418A38" w14:textId="7222F80C" w:rsidR="00A96CEE" w:rsidRDefault="00A96CEE" w:rsidP="00A96CEE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الاجابات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7E7894" id="_x0000_s1062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">
                <v:rect id="Rectangle 223358190" o:spid="_x0000_s1063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" fillcolor="#f2f2f2" stroked="f" strokeweight="1pt"/>
                <v:rect id="Rectangle 945820518" o:spid="_x0000_s1064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" fillcolor="#168489" stroked="f" strokeweight="1pt"/>
                <v:shape id="TextBox 7" o:spid="_x0000_s1065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" filled="f" stroked="f">
                  <v:textbox>
                    <w:txbxContent>
                      <w:p w14:paraId="66418A38" w14:textId="7222F80C" w:rsidR="00A96CEE" w:rsidRDefault="00A96CEE" w:rsidP="00A96CEE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الاجابات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E113D52" w14:textId="77777777" w:rsidR="00A96CEE" w:rsidRDefault="00A96CEE" w:rsidP="00A96CEE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366A4848" w14:textId="1672C172" w:rsidR="00A96CEE" w:rsidRDefault="00CB5BBE" w:rsidP="00A96CEE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3" w:history="1">
        <w:r w:rsidR="00A96CEE" w:rsidRPr="00CB5BBE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A96CEE" w:rsidRPr="00CB5BBE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A96CEE" w:rsidRPr="00CB5BBE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A96CEE" w:rsidRPr="00CB5BBE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3"/>
        <w:gridCol w:w="1058"/>
        <w:gridCol w:w="1055"/>
        <w:gridCol w:w="724"/>
        <w:gridCol w:w="5537"/>
      </w:tblGrid>
      <w:tr w:rsidR="00A96CEE" w14:paraId="1368CB03" w14:textId="77777777" w:rsidTr="00EB3C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663D5AA" w14:textId="77777777" w:rsidR="00A96CEE" w:rsidRPr="00220D98" w:rsidRDefault="00A96CEE" w:rsidP="00EB3C67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A531469" wp14:editId="4042ED2A">
                      <wp:extent cx="295275" cy="295275"/>
                      <wp:effectExtent l="9525" t="9525" r="9525" b="9525"/>
                      <wp:docPr id="151439240" name="Rectangle: Rounded Corners 151439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0E23C17" id="Rectangle: Rounded Corners 1514392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F0896A0" w14:textId="77777777" w:rsidR="00A96CEE" w:rsidRPr="00220D98" w:rsidRDefault="00A96CEE" w:rsidP="00EB3C67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78756FB" w14:textId="77777777" w:rsidR="00A96CEE" w:rsidRPr="00045076" w:rsidRDefault="00A96CEE" w:rsidP="00EB3C67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291491C" wp14:editId="449817C9">
                      <wp:extent cx="295275" cy="295275"/>
                      <wp:effectExtent l="0" t="0" r="28575" b="28575"/>
                      <wp:docPr id="1988400554" name="Rectangle: Rounded Corners 19884005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35A65F9" id="Rectangle: Rounded Corners 198840055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E20D9BD" w14:textId="77777777" w:rsidR="00A96CEE" w:rsidRPr="00220D98" w:rsidRDefault="00A96CEE" w:rsidP="00EB3C67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D4DF97B" w14:textId="77777777" w:rsidR="00A96CEE" w:rsidRPr="00B71975" w:rsidRDefault="00A96CEE" w:rsidP="00EB3C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A96CEE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 xml:space="preserve">التخطيط الاستراتيجي للمدرب يتطلب تحديد الرؤية الشخصية والأهداف فقط، دون الحاجة لتحليل </w:t>
            </w:r>
            <w:r w:rsidRPr="00A96CEE">
              <w:rPr>
                <w:rFonts w:ascii="Sakkal Majalla" w:hAnsi="Sakkal Majalla"/>
                <w:b w:val="0"/>
                <w:bCs w:val="0"/>
                <w:sz w:val="40"/>
                <w:szCs w:val="40"/>
                <w:lang w:bidi="ar-SY"/>
              </w:rPr>
              <w:t>SWOT</w:t>
            </w:r>
            <w:r w:rsidRPr="00A96CEE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 xml:space="preserve"> الشخصي</w:t>
            </w: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A96CEE" w14:paraId="743F8622" w14:textId="77777777" w:rsidTr="00EB3C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3640F813" w14:textId="77777777" w:rsidR="00A96CEE" w:rsidRPr="00220D98" w:rsidRDefault="00A96CEE" w:rsidP="00EB3C67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8CC916F" wp14:editId="16C38155">
                      <wp:extent cx="295275" cy="295275"/>
                      <wp:effectExtent l="0" t="0" r="28575" b="28575"/>
                      <wp:docPr id="1699801499" name="Rectangle: Rounded Corners 16998014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E04C007" id="Rectangle: Rounded Corners 169980149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7579BD67" w14:textId="77777777" w:rsidR="00A96CEE" w:rsidRPr="00220D98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5A6403B7" w14:textId="77777777" w:rsidR="00A96CEE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EDFBB59" wp14:editId="6823398B">
                      <wp:extent cx="295275" cy="295275"/>
                      <wp:effectExtent l="9525" t="9525" r="9525" b="9525"/>
                      <wp:docPr id="188699698" name="Rectangle: Rounded Corners 1886996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7C31BAC" id="Rectangle: Rounded Corners 18869969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9EF6184" w14:textId="77777777" w:rsidR="00A96CEE" w:rsidRPr="00220D98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7F7CDD37" w14:textId="77777777" w:rsidR="00A96CEE" w:rsidRPr="00B71975" w:rsidRDefault="00A96CEE" w:rsidP="00EB3C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</w:rPr>
              <w:t>نموذج "البوصلة المهنية" يتكون من أربع اتجاهات: الشغف (شمال)، المهارات (شرق)، السوق (جنوب)، القيم (غرب)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A96CEE" w14:paraId="672D03F2" w14:textId="77777777" w:rsidTr="00EB3C67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4409A9A2" w14:textId="77777777" w:rsidR="00A96CEE" w:rsidRPr="00220D98" w:rsidRDefault="00A96CEE" w:rsidP="00EB3C67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A637F36" wp14:editId="31C34A8E">
                      <wp:extent cx="295275" cy="295275"/>
                      <wp:effectExtent l="0" t="0" r="28575" b="28575"/>
                      <wp:docPr id="2018136192" name="Rectangle: Rounded Corners 2018136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D75548D" id="Rectangle: Rounded Corners 201813619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41BD7941" w14:textId="77777777" w:rsidR="00A96CEE" w:rsidRPr="00220D98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1CE17E71" w14:textId="77777777" w:rsidR="00A96CEE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7AFE8BA" wp14:editId="027FE7B7">
                      <wp:extent cx="295275" cy="295275"/>
                      <wp:effectExtent l="9525" t="9525" r="9525" b="9525"/>
                      <wp:docPr id="1988674516" name="Rectangle: Rounded Corners 19886745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D0C08D7" id="Rectangle: Rounded Corners 198867451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1BC8800" w14:textId="77777777" w:rsidR="00A96CEE" w:rsidRPr="00220D98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08BA1E67" w14:textId="77777777" w:rsidR="00A96CEE" w:rsidRPr="00B71975" w:rsidRDefault="00A96CEE" w:rsidP="00EB3C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</w:rPr>
              <w:t>وفقاً لمبدأ باريتو (قاعدة 80/20)، فإن 20% من الأنشطة تحقق 80% من النتائج</w:t>
            </w:r>
            <w:r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A96CEE" w14:paraId="36126C6A" w14:textId="77777777" w:rsidTr="00EB3C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44FD5366" w14:textId="77777777" w:rsidR="00A96CEE" w:rsidRPr="00220D98" w:rsidRDefault="00A96CEE" w:rsidP="00EB3C67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FE8F72C" wp14:editId="275F4CD2">
                      <wp:extent cx="295275" cy="295275"/>
                      <wp:effectExtent l="9525" t="9525" r="9525" b="9525"/>
                      <wp:docPr id="2116045695" name="Rectangle: Rounded Corners 21160456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730878C" id="Rectangle: Rounded Corners 211604569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45754CE4" w14:textId="77777777" w:rsidR="00A96CEE" w:rsidRPr="00220D98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4013A2B1" w14:textId="77777777" w:rsidR="00A96CEE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E12EC2F" wp14:editId="7C0D0D87">
                      <wp:extent cx="295275" cy="295275"/>
                      <wp:effectExtent l="0" t="0" r="28575" b="28575"/>
                      <wp:docPr id="452549000" name="Rectangle: Rounded Corners 4525490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4718B87" id="Rectangle: Rounded Corners 45254900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C552E4D" w14:textId="77777777" w:rsidR="00A96CEE" w:rsidRPr="00220D98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7ADE1D2E" w14:textId="77777777" w:rsidR="00A96CEE" w:rsidRPr="00B71975" w:rsidRDefault="00A96CEE" w:rsidP="00EB3C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</w:rPr>
              <w:t>الكاريزما موهبة فطرية لا يمكن اكتسابها أو تطويرها مهما كانت جهود المدرب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A96CEE" w14:paraId="30DFC452" w14:textId="77777777" w:rsidTr="00EB3C67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7BD5FE56" w14:textId="77777777" w:rsidR="00A96CEE" w:rsidRPr="00220D98" w:rsidRDefault="00A96CEE" w:rsidP="00EB3C67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8F820A0" wp14:editId="1ED47CE1">
                      <wp:extent cx="295275" cy="295275"/>
                      <wp:effectExtent l="0" t="0" r="28575" b="28575"/>
                      <wp:docPr id="647283026" name="Rectangle: Rounded Corners 647283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054F31B" id="Rectangle: Rounded Corners 64728302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5B8B35A8" w14:textId="77777777" w:rsidR="00A96CEE" w:rsidRPr="00220D98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06965729" w14:textId="77777777" w:rsidR="00A96CEE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BE21F31" wp14:editId="2CD399BB">
                      <wp:extent cx="295275" cy="295275"/>
                      <wp:effectExtent l="9525" t="9525" r="9525" b="9525"/>
                      <wp:docPr id="630324720" name="Rectangle: Rounded Corners 6303247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B11C2D6" id="Rectangle: Rounded Corners 63032472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509A6D4D" w14:textId="77777777" w:rsidR="00A96CEE" w:rsidRPr="00220D98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4F5FFFA9" w14:textId="77777777" w:rsidR="00A96CEE" w:rsidRPr="00B71975" w:rsidRDefault="00A96CEE" w:rsidP="00EB3C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من عناصر العرض التقديمي الناجح: التحضير المتقن، مهارات الإلقاء، استخدام الوسائل البصرية، والتفاعل مع المتدربين</w:t>
            </w:r>
            <w:r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A96CEE" w14:paraId="466E2F70" w14:textId="77777777" w:rsidTr="00EB3C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137B5409" w14:textId="77777777" w:rsidR="00A96CEE" w:rsidRPr="00220D98" w:rsidRDefault="00A96CEE" w:rsidP="00EB3C67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CBD6962" wp14:editId="1980B543">
                      <wp:extent cx="295275" cy="295275"/>
                      <wp:effectExtent l="9525" t="9525" r="9525" b="9525"/>
                      <wp:docPr id="1499818570" name="Rectangle: Rounded Corners 14998185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FF7C03B" id="Rectangle: Rounded Corners 149981857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7D53935D" w14:textId="77777777" w:rsidR="00A96CEE" w:rsidRPr="00220D98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0A495C89" w14:textId="77777777" w:rsidR="00A96CEE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9B68AF3" wp14:editId="7AECBFD8">
                      <wp:extent cx="295275" cy="295275"/>
                      <wp:effectExtent l="0" t="0" r="28575" b="28575"/>
                      <wp:docPr id="119062700" name="Rectangle: Rounded Corners 1190627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1FDB873" id="Rectangle: Rounded Corners 11906270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3B6FB016" w14:textId="77777777" w:rsidR="00A96CEE" w:rsidRPr="00220D98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46C31E4C" w14:textId="77777777" w:rsidR="00A96CEE" w:rsidRPr="00B71975" w:rsidRDefault="00A96CEE" w:rsidP="00EB3C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التفكير الاستراتيجي (نظرة النسر) يركز على التنفيذ اليومي وحل المشكلات الآنية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A96CEE" w14:paraId="051BE710" w14:textId="77777777" w:rsidTr="00EB3C67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0C1EAFC3" w14:textId="77777777" w:rsidR="00A96CEE" w:rsidRPr="00220D98" w:rsidRDefault="00A96CEE" w:rsidP="00EB3C67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D3C6E43" wp14:editId="01363ACB">
                      <wp:extent cx="295275" cy="295275"/>
                      <wp:effectExtent l="0" t="0" r="28575" b="28575"/>
                      <wp:docPr id="1134262997" name="Rectangle: Rounded Corners 11342629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6B0DA74" id="Rectangle: Rounded Corners 113426299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104977AD" w14:textId="77777777" w:rsidR="00A96CEE" w:rsidRPr="00220D98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D80E549" w14:textId="77777777" w:rsidR="00A96CEE" w:rsidRPr="0049367F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7C317F9" wp14:editId="127B993B">
                      <wp:extent cx="295275" cy="295275"/>
                      <wp:effectExtent l="9525" t="9525" r="9525" b="9525"/>
                      <wp:docPr id="2129761858" name="Rectangle: Rounded Corners 21297618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2A40200" id="Rectangle: Rounded Corners 212976185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4E91FA1" w14:textId="77777777" w:rsidR="00A96CEE" w:rsidRPr="00220D98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7E6F0B92" w14:textId="77777777" w:rsidR="00A96CEE" w:rsidRPr="002D5FBB" w:rsidRDefault="00A96CEE" w:rsidP="00EB3C67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استراتيجية "نعم... و" أكثر فعالية من "نعم... لكن" في التعامل مع المتدربين السلبيين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A96CEE" w14:paraId="0B21222C" w14:textId="77777777" w:rsidTr="00EB3C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1A7C1094" w14:textId="77777777" w:rsidR="00A96CEE" w:rsidRPr="00220D98" w:rsidRDefault="00A96CEE" w:rsidP="00EB3C67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2AB223F5" wp14:editId="242C38F5">
                      <wp:extent cx="295275" cy="295275"/>
                      <wp:effectExtent l="0" t="0" r="28575" b="28575"/>
                      <wp:docPr id="1804272469" name="Rectangle: Rounded Corners 18042724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27FBEE7" id="Rectangle: Rounded Corners 180427246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2494C759" w14:textId="77777777" w:rsidR="00A96CEE" w:rsidRPr="00220D98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AB0630A" w14:textId="77777777" w:rsidR="00A96CEE" w:rsidRPr="0049367F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BEFF5E8" wp14:editId="3FB9CE1A">
                      <wp:extent cx="295275" cy="295275"/>
                      <wp:effectExtent l="9525" t="9525" r="9525" b="9525"/>
                      <wp:docPr id="238490150" name="Rectangle: Rounded Corners 238490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3F17B5" id="Rectangle: Rounded Corners 23849015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BD4824C" w14:textId="77777777" w:rsidR="00A96CEE" w:rsidRPr="00220D98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02978DA2" w14:textId="77777777" w:rsidR="00A96CEE" w:rsidRPr="0049367F" w:rsidRDefault="00A96CEE" w:rsidP="00EB3C67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المكوّنات الأساسية الثلاثة للكاريزما هي: الحضور، القوة، الدفء</w:t>
            </w:r>
            <w:r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A96CEE" w14:paraId="56745268" w14:textId="77777777" w:rsidTr="00EB3C67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1128ACCF" w14:textId="77777777" w:rsidR="00A96CEE" w:rsidRPr="00220D98" w:rsidRDefault="00A96CEE" w:rsidP="00EB3C67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62488FF" wp14:editId="52A87866">
                      <wp:extent cx="295275" cy="295275"/>
                      <wp:effectExtent l="9525" t="9525" r="9525" b="9525"/>
                      <wp:docPr id="307444617" name="Rectangle: Rounded Corners 3074446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90E48BD" id="Rectangle: Rounded Corners 30744461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607A3BDB" w14:textId="77777777" w:rsidR="00A96CEE" w:rsidRPr="00220D98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C573A21" w14:textId="77777777" w:rsidR="00A96CEE" w:rsidRPr="0049367F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41FD220" wp14:editId="2994BF9D">
                      <wp:extent cx="295275" cy="295275"/>
                      <wp:effectExtent l="0" t="0" r="28575" b="28575"/>
                      <wp:docPr id="1664911500" name="Rectangle: Rounded Corners 16649115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DBF7B18" id="Rectangle: Rounded Corners 166491150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495DE5FF" w14:textId="77777777" w:rsidR="00A96CEE" w:rsidRPr="00220D98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24D3198" w14:textId="77777777" w:rsidR="00A96CEE" w:rsidRPr="0049367F" w:rsidRDefault="00A96CEE" w:rsidP="00EB3C67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وفقاً للدراسات، يشكل المحتوى 55% من تأثير رسالتك، بينما تمثل لغة الجسد 7% فقط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A96CEE" w14:paraId="6F7FFEB7" w14:textId="77777777" w:rsidTr="00EB3C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478A56D8" w14:textId="77777777" w:rsidR="00A96CEE" w:rsidRPr="00220D98" w:rsidRDefault="00A96CEE" w:rsidP="00EB3C67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2D895C9" wp14:editId="19F6E902">
                      <wp:extent cx="295275" cy="295275"/>
                      <wp:effectExtent l="9525" t="9525" r="9525" b="9525"/>
                      <wp:docPr id="1536170290" name="Rectangle: Rounded Corners 15361702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BEFC1CA" id="Rectangle: Rounded Corners 153617029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21326800" w14:textId="77777777" w:rsidR="00A96CEE" w:rsidRPr="00220D98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5CC7F13" w14:textId="77777777" w:rsidR="00A96CEE" w:rsidRPr="0049367F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055B2EA" wp14:editId="555E1AF3">
                      <wp:extent cx="295275" cy="295275"/>
                      <wp:effectExtent l="0" t="0" r="28575" b="28575"/>
                      <wp:docPr id="1765455246" name="Rectangle: Rounded Corners 1765455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60BF6E1" id="Rectangle: Rounded Corners 176545524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133C2C9" w14:textId="77777777" w:rsidR="00A96CEE" w:rsidRPr="00220D98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9C46C6B" w14:textId="77777777" w:rsidR="00A96CEE" w:rsidRPr="0049367F" w:rsidRDefault="00A96CEE" w:rsidP="00EB3C67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مبدأ الندرة يشير إلى أن الناس يميلون لتقدير ما هو شائع ومتوفر بكثرة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A96CEE" w14:paraId="6199C963" w14:textId="77777777" w:rsidTr="00EB3C67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1C5B9504" w14:textId="77777777" w:rsidR="00A96CEE" w:rsidRPr="00220D98" w:rsidRDefault="00A96CEE" w:rsidP="00EB3C67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E2C58B2" wp14:editId="3664DD8F">
                      <wp:extent cx="295275" cy="295275"/>
                      <wp:effectExtent l="0" t="0" r="28575" b="28575"/>
                      <wp:docPr id="1361184176" name="Rectangle: Rounded Corners 1361184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190507E" id="Rectangle: Rounded Corners 136118417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0070688A" w14:textId="77777777" w:rsidR="00A96CEE" w:rsidRPr="00220D98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3671E71" w14:textId="77777777" w:rsidR="00A96CEE" w:rsidRPr="0049367F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9320EAD" wp14:editId="4069EA06">
                      <wp:extent cx="295275" cy="295275"/>
                      <wp:effectExtent l="9525" t="9525" r="9525" b="9525"/>
                      <wp:docPr id="413217795" name="Rectangle: Rounded Corners 4132177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F0B7B3" id="Rectangle: Rounded Corners 41321779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607CA9D" w14:textId="77777777" w:rsidR="00A96CEE" w:rsidRPr="00220D98" w:rsidRDefault="00A96CEE" w:rsidP="00EB3C6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03F4CE44" w14:textId="77777777" w:rsidR="00A96CEE" w:rsidRPr="0049367F" w:rsidRDefault="00A96CEE" w:rsidP="00EB3C67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تحويل نقاط الضعف إلى فرص للتطوير من خلال استراتيجية "التناقض الإيجابي"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A96CEE" w14:paraId="1675F618" w14:textId="77777777" w:rsidTr="00EB3C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63CFCE21" w14:textId="77777777" w:rsidR="00A96CEE" w:rsidRPr="00220D98" w:rsidRDefault="00A96CEE" w:rsidP="00EB3C67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A43C697" wp14:editId="55266399">
                      <wp:extent cx="295275" cy="295275"/>
                      <wp:effectExtent l="9525" t="9525" r="9525" b="9525"/>
                      <wp:docPr id="1280082086" name="Rectangle: Rounded Corners 12800820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FF2BF15" id="Rectangle: Rounded Corners 128008208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3623A8CC" w14:textId="77777777" w:rsidR="00A96CEE" w:rsidRPr="00220D98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10F67AA" w14:textId="77777777" w:rsidR="00A96CEE" w:rsidRPr="0049367F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CC7CF21" wp14:editId="1858F70A">
                      <wp:extent cx="295275" cy="295275"/>
                      <wp:effectExtent l="0" t="0" r="28575" b="28575"/>
                      <wp:docPr id="1865792501" name="Rectangle: Rounded Corners 18657925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C4CD2D4" id="Rectangle: Rounded Corners 186579250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7089829" w14:textId="77777777" w:rsidR="00A96CEE" w:rsidRPr="00220D98" w:rsidRDefault="00A96CEE" w:rsidP="00EB3C6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FC22799" w14:textId="77777777" w:rsidR="00A96CEE" w:rsidRDefault="00A96CEE" w:rsidP="00EB3C67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تبني عقلية النمو تعني الاعتقاد بأن قدراتك ثابتة وغير قابلة للتطوير مهما بذلت من جهد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14:paraId="466EC492" w14:textId="77777777" w:rsidR="00A96CEE" w:rsidRDefault="00A96CEE" w:rsidP="00A96CEE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2277E451" w14:textId="77777777" w:rsidR="00A96CEE" w:rsidRDefault="00A96CEE" w:rsidP="00A96CEE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6C7EB1A5" w14:textId="63C009C1" w:rsidR="00A96CEE" w:rsidRPr="00E34879" w:rsidRDefault="00CB5BBE" w:rsidP="00A96CEE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4" w:history="1">
        <w:r w:rsidR="00A96CEE" w:rsidRPr="00CB5BBE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A96CEE" w:rsidRPr="00CB5BBE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78"/>
        <w:gridCol w:w="2569"/>
        <w:gridCol w:w="2854"/>
        <w:gridCol w:w="2569"/>
      </w:tblGrid>
      <w:tr w:rsidR="00A96CEE" w14:paraId="538F8167" w14:textId="77777777" w:rsidTr="00EB3C6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5371E5F3" w14:textId="77777777" w:rsidR="00A96CEE" w:rsidRPr="00220D98" w:rsidRDefault="00A96CEE" w:rsidP="00EB3C67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نموذج</w:t>
            </w:r>
            <w:r w:rsidRPr="00A96CEE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WOOP</w:t>
            </w:r>
            <w:r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المستخدم في تحقيق الأهداف؟</w:t>
            </w:r>
          </w:p>
        </w:tc>
      </w:tr>
      <w:tr w:rsidR="00A96CEE" w14:paraId="2D144670" w14:textId="77777777" w:rsidTr="006A41E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3643C5C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</w:rPr>
            </w:pPr>
            <w:r w:rsidRPr="00A96CEE">
              <w:rPr>
                <w:rFonts w:ascii="Sakkal Majalla" w:hAnsi="Sakkal Majalla"/>
                <w:sz w:val="34"/>
                <w:rtl/>
              </w:rPr>
              <w:t>الرغبة، الأمل، الفرصة، الخطة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776C7D7F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الرغبة، النتيجة، العقبة، الخطة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8175671" w14:textId="77777777" w:rsidR="00A96CEE" w:rsidRPr="00E34879" w:rsidRDefault="00A96CEE" w:rsidP="00EB3C67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العمل، النتائج، الفرص، التقدم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25BF6B4" w14:textId="77777777" w:rsidR="00A96CEE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الرؤية، الهدف، التنفيذ، التقييم</w:t>
            </w:r>
          </w:p>
        </w:tc>
      </w:tr>
      <w:tr w:rsidR="00A96CEE" w14:paraId="6CE3D241" w14:textId="77777777" w:rsidTr="00EB3C6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7DDEF181" w14:textId="77777777" w:rsidR="00A96CEE" w:rsidRPr="00220D98" w:rsidRDefault="00A96CEE" w:rsidP="00EB3C67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أقسام مصفوفة آيزنهاور لتحديد الأولويات؟</w:t>
            </w:r>
          </w:p>
        </w:tc>
      </w:tr>
      <w:tr w:rsidR="00A96CEE" w14:paraId="44304F94" w14:textId="77777777" w:rsidTr="006A41E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B05F322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مهم جداً، مهم، قليل الأهمية، غير مهم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E4D525E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عاجل، متوسط العجلة، غير عاجل، يمكن تأجيله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675DB318" w14:textId="77777777" w:rsidR="00A96CEE" w:rsidRDefault="00A96CEE" w:rsidP="00EB3C67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مهم وعاجل، مهم وغير عاجل، غير مهم وعاجل، غير مهم وغير عاجل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0AC7C7C" w14:textId="77777777" w:rsidR="00A96CEE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يومي، أسبوعي، شهري، سنوي</w:t>
            </w:r>
          </w:p>
        </w:tc>
      </w:tr>
      <w:tr w:rsidR="00A96CEE" w14:paraId="4E008B4D" w14:textId="77777777" w:rsidTr="00EB3C6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0C69B2E4" w14:textId="77777777" w:rsidR="00A96CEE" w:rsidRPr="00220D98" w:rsidRDefault="00A96CEE" w:rsidP="00EB3C67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النسبة المثالية لتوزيع وقت المدرب لتطوير المحتوى؟</w:t>
            </w:r>
          </w:p>
        </w:tc>
      </w:tr>
      <w:tr w:rsidR="00A96CEE" w14:paraId="3AF1E179" w14:textId="77777777" w:rsidTr="006A41E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5ECE4D7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20%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C13B3BD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30%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4AE35D3C" w14:textId="77777777" w:rsidR="00A96CEE" w:rsidRDefault="00A96CEE" w:rsidP="00EB3C67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40%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0F7C9F24" w14:textId="77777777" w:rsidR="00A96CEE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50%</w:t>
            </w:r>
          </w:p>
        </w:tc>
      </w:tr>
      <w:tr w:rsidR="00A96CEE" w14:paraId="497E72BA" w14:textId="77777777" w:rsidTr="00EB3C6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C63BE0A" w14:textId="77777777" w:rsidR="00A96CEE" w:rsidRPr="00220D98" w:rsidRDefault="00A96CEE" w:rsidP="00EB3C67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مما يلي يُعدّ من مكونات التخطيط الاستراتيجي للمدرب؟</w:t>
            </w:r>
          </w:p>
        </w:tc>
      </w:tr>
      <w:tr w:rsidR="00A96CEE" w14:paraId="015E5EFC" w14:textId="77777777" w:rsidTr="006A41E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13043565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 xml:space="preserve">تحليل </w:t>
            </w:r>
            <w:r w:rsidRPr="00A96CEE">
              <w:rPr>
                <w:rFonts w:ascii="Sakkal Majalla" w:hAnsi="Sakkal Majalla"/>
                <w:sz w:val="34"/>
                <w:lang w:bidi="ar-SY"/>
              </w:rPr>
              <w:t>SWOT</w:t>
            </w: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 xml:space="preserve"> الشخصي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38125C8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زيادة عدد الدورات التدريبية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C932513" w14:textId="77777777" w:rsidR="00A96CEE" w:rsidRPr="00A33EA3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التركيز على التسويق فقط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4022551" w14:textId="77777777" w:rsidR="00A96CEE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تقليد المدربين الناجحين حرفياً</w:t>
            </w:r>
          </w:p>
        </w:tc>
      </w:tr>
      <w:tr w:rsidR="00A96CEE" w14:paraId="5900F292" w14:textId="77777777" w:rsidTr="00EB3C6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C6E92C3" w14:textId="77777777" w:rsidR="00A96CEE" w:rsidRPr="00220D98" w:rsidRDefault="00A96CEE" w:rsidP="00EB3C67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الفرق الرئيسي بين التفكير الاستراتيجي والتفكير التكتيكي؟</w:t>
            </w:r>
          </w:p>
        </w:tc>
      </w:tr>
      <w:tr w:rsidR="00A96CEE" w14:paraId="080363B7" w14:textId="77777777" w:rsidTr="006A41E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466A512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التفكير الاستراتيجي للمبتدئين والتكتيكي للخبراء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40D74D0D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التفكير الاستراتيجي يركز على الرؤية طويلة المدى بينما التكتيكي على التنفيذ اليومي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EB3B754" w14:textId="77777777" w:rsidR="00A96CEE" w:rsidRPr="00A33EA3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التفكير الاستراتيجي للمؤسسات الكبيرة والتكتيكي للصغيرة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F8CCF8E" w14:textId="77777777" w:rsidR="00A96CEE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التفكير الاستراتيجي يتطلب موارد أكثر من التكتيكي</w:t>
            </w:r>
          </w:p>
        </w:tc>
      </w:tr>
      <w:tr w:rsidR="00A96CEE" w14:paraId="14389106" w14:textId="77777777" w:rsidTr="00EB3C6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51510F7" w14:textId="77777777" w:rsidR="00A96CEE" w:rsidRPr="00220D98" w:rsidRDefault="00A96CEE" w:rsidP="00EB3C67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المكونات الأساسية الثلاثة للكاريزما؟</w:t>
            </w:r>
          </w:p>
        </w:tc>
      </w:tr>
      <w:tr w:rsidR="00A96CEE" w14:paraId="005649D2" w14:textId="77777777" w:rsidTr="006A41E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9205CFC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الثقة، الصوت العالي، المظهر الجذاب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499C062A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الحضور، القوة، الدفء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1A55234" w14:textId="77777777" w:rsidR="00A96CEE" w:rsidRPr="00A33EA3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الذكاء، الفكاهة، الطلاقة اللغوية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E4F394E" w14:textId="77777777" w:rsidR="00A96CEE" w:rsidRPr="00A33EA3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الشهرة، الثروة، المنصب</w:t>
            </w:r>
          </w:p>
        </w:tc>
      </w:tr>
      <w:tr w:rsidR="00A96CEE" w14:paraId="7689E8E4" w14:textId="77777777" w:rsidTr="00EB3C6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95AAC1F" w14:textId="77777777" w:rsidR="00A96CEE" w:rsidRPr="00220D98" w:rsidRDefault="00A96CEE" w:rsidP="00EB3C67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7-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أفضل استراتيجية للتعامل مع المتدرب المشكك الذي يشكك في كل معلومة؟</w:t>
            </w:r>
          </w:p>
        </w:tc>
      </w:tr>
      <w:tr w:rsidR="00A96CEE" w14:paraId="25FDDF9B" w14:textId="77777777" w:rsidTr="006A41E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3B873EC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تجاهله تماماً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643EE16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مواجهته أمام المجموعة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2711BB87" w14:textId="77777777" w:rsidR="00A96CEE" w:rsidRPr="009C13B5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الإصغاء باحترام وتقديم أدلة وإحصائيات تدعم المعلومات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E53F57E" w14:textId="77777777" w:rsidR="00A96CEE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طلب مغادرته للقاعة</w:t>
            </w:r>
          </w:p>
        </w:tc>
      </w:tr>
      <w:tr w:rsidR="00A96CEE" w14:paraId="72E977D2" w14:textId="77777777" w:rsidTr="00EB3C6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7780877" w14:textId="77777777" w:rsidR="00A96CEE" w:rsidRPr="00220D98" w:rsidRDefault="00A96CEE" w:rsidP="00EB3C67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الذي يشير إليه مبدأ المعاملة بالمثل (التبادلية) في الإقناع؟</w:t>
            </w:r>
          </w:p>
        </w:tc>
      </w:tr>
      <w:tr w:rsidR="00A96CEE" w14:paraId="213E08F9" w14:textId="77777777" w:rsidTr="006A41E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1A6B525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معاملة المتدربين بطريقة متساوية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737FF7AC" w14:textId="77777777" w:rsidR="00A96CEE" w:rsidRPr="003F7E5B" w:rsidRDefault="00A96CEE" w:rsidP="00EB3C67">
            <w:pPr>
              <w:jc w:val="center"/>
              <w:rPr>
                <w:sz w:val="34"/>
                <w:rtl/>
              </w:rPr>
            </w:pPr>
            <w:r w:rsidRPr="00A96CEE">
              <w:rPr>
                <w:sz w:val="34"/>
                <w:rtl/>
              </w:rPr>
              <w:t>ميل الناس لرد الجميل ومقابلة الإحسان بالإحسان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F4D7A46" w14:textId="77777777" w:rsidR="00A96CEE" w:rsidRPr="00E34879" w:rsidRDefault="00A96CEE" w:rsidP="00EB3C67">
            <w:pPr>
              <w:jc w:val="center"/>
              <w:rPr>
                <w:sz w:val="34"/>
                <w:rtl/>
              </w:rPr>
            </w:pPr>
            <w:r w:rsidRPr="00A96CEE">
              <w:rPr>
                <w:sz w:val="34"/>
                <w:rtl/>
              </w:rPr>
              <w:t>تقديم نفس المحتوى لجميع المتدربين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A5886F4" w14:textId="77777777" w:rsidR="00A96CEE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المساواة في توزيع وقت التحدث</w:t>
            </w:r>
          </w:p>
        </w:tc>
      </w:tr>
      <w:tr w:rsidR="00A96CEE" w14:paraId="477DF515" w14:textId="77777777" w:rsidTr="00EB3C6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3EAF320" w14:textId="77777777" w:rsidR="00A96CEE" w:rsidRPr="00220D98" w:rsidRDefault="00A96CEE" w:rsidP="00EB3C67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9-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المقصود بتقنية "الإطار البديل" في تحويل نقاط الضعف إلى قوة؟</w:t>
            </w:r>
          </w:p>
        </w:tc>
      </w:tr>
      <w:tr w:rsidR="00A96CEE" w14:paraId="7C695169" w14:textId="77777777" w:rsidTr="006A41E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62FF408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تغيير مكان التدريب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38B1A2BC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إعادة تأطير نقاط الضعف من منظور مختلف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1BCD93F" w14:textId="77777777" w:rsidR="00A96CEE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استخدام إطارات مختلفة للصور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4E6FC4A" w14:textId="77777777" w:rsidR="00A96CEE" w:rsidRDefault="00A96CEE" w:rsidP="00EB3C6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96CEE">
              <w:rPr>
                <w:rFonts w:ascii="Sakkal Majalla" w:hAnsi="Sakkal Majalla"/>
                <w:sz w:val="34"/>
                <w:rtl/>
                <w:lang w:bidi="ar-SY"/>
              </w:rPr>
              <w:t>تغيير الملابس لتعزيز الثقة</w:t>
            </w:r>
          </w:p>
        </w:tc>
      </w:tr>
      <w:tr w:rsidR="00A96CEE" w14:paraId="15C7FA54" w14:textId="77777777" w:rsidTr="00EB3C6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F6521A0" w14:textId="77777777" w:rsidR="00A96CEE" w:rsidRPr="00220D98" w:rsidRDefault="00A96CEE" w:rsidP="00EB3C67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A96CE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تقنية "التجزئة المتناهية الصغر" المستخدمة في البدء الفوري بالأهداف؟</w:t>
            </w:r>
          </w:p>
        </w:tc>
      </w:tr>
      <w:tr w:rsidR="00A96CEE" w14:paraId="26D3C945" w14:textId="77777777" w:rsidTr="006A41E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33DB1E17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A96CEE">
              <w:rPr>
                <w:rFonts w:ascii="Sakkal Majalla" w:hAnsi="Sakkal Majalla"/>
                <w:sz w:val="34"/>
                <w:rtl/>
              </w:rPr>
              <w:t>تقسيم المتدربين إلى مجموعات صغيرة جداً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781E2D52" w14:textId="77777777" w:rsidR="00A96CEE" w:rsidRPr="003F7E5B" w:rsidRDefault="00A96CEE" w:rsidP="00EB3C6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A96CEE">
              <w:rPr>
                <w:rFonts w:ascii="Sakkal Majalla" w:hAnsi="Sakkal Majalla"/>
                <w:sz w:val="34"/>
                <w:rtl/>
              </w:rPr>
              <w:t>تقسيم الخطوة الأولى إلى أجزاء صغيرة جداً بحيث يكون من المستحيل عدم البدء بها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8BDA23E" w14:textId="77777777" w:rsidR="00A96CEE" w:rsidRPr="00DC7EB7" w:rsidRDefault="00A96CEE" w:rsidP="00EB3C6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A96CEE">
              <w:rPr>
                <w:rFonts w:ascii="Sakkal Majalla" w:hAnsi="Sakkal Majalla"/>
                <w:sz w:val="34"/>
                <w:rtl/>
              </w:rPr>
              <w:t>تقليل وقت التدريب إلى حد كبير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E05FD50" w14:textId="77777777" w:rsidR="00A96CEE" w:rsidRPr="00DC7EB7" w:rsidRDefault="00A96CEE" w:rsidP="00EB3C6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A96CEE">
              <w:rPr>
                <w:rFonts w:ascii="Sakkal Majalla" w:hAnsi="Sakkal Majalla"/>
                <w:sz w:val="34"/>
                <w:rtl/>
              </w:rPr>
              <w:t>تقليص المحتوى التدريبي</w:t>
            </w:r>
          </w:p>
        </w:tc>
      </w:tr>
    </w:tbl>
    <w:p w14:paraId="25DD226D" w14:textId="77777777" w:rsidR="00A96CEE" w:rsidRDefault="00A96CEE" w:rsidP="00B76A5F">
      <w:pPr>
        <w:spacing w:after="160" w:line="259" w:lineRule="auto"/>
        <w:jc w:val="left"/>
      </w:pPr>
    </w:p>
    <w:sectPr w:rsidR="00A96CEE" w:rsidSect="005414E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40" w:right="1440" w:bottom="1440" w:left="1440" w:header="720" w:footer="93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C638E" w14:textId="77777777" w:rsidR="00025081" w:rsidRDefault="00025081" w:rsidP="00F53D08">
      <w:pPr>
        <w:spacing w:line="240" w:lineRule="auto"/>
      </w:pPr>
      <w:r>
        <w:separator/>
      </w:r>
    </w:p>
  </w:endnote>
  <w:endnote w:type="continuationSeparator" w:id="0">
    <w:p w14:paraId="3C92DC0E" w14:textId="77777777" w:rsidR="00025081" w:rsidRDefault="00025081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E11EA" w14:textId="77777777" w:rsidR="003308EC" w:rsidRDefault="003308E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88A2A" w14:textId="47708A4C" w:rsidR="00220D98" w:rsidRPr="00220D98" w:rsidRDefault="003308EC" w:rsidP="00220D98">
    <w:pPr>
      <w:pStyle w:val="a4"/>
      <w:spacing w:line="360" w:lineRule="auto"/>
      <w:jc w:val="right"/>
      <w:rPr>
        <w:color w:val="168489"/>
        <w:sz w:val="40"/>
        <w:szCs w:val="4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5C09638" wp14:editId="2F6F2DFE">
              <wp:simplePos x="0" y="0"/>
              <wp:positionH relativeFrom="column">
                <wp:posOffset>-640715</wp:posOffset>
              </wp:positionH>
              <wp:positionV relativeFrom="page">
                <wp:posOffset>10454005</wp:posOffset>
              </wp:positionV>
              <wp:extent cx="1466850" cy="282575"/>
              <wp:effectExtent l="0" t="0" r="0" b="3175"/>
              <wp:wrapNone/>
              <wp:docPr id="578940135" name="مستطيل 5789401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6850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D6479C" w14:textId="77777777" w:rsidR="003308EC" w:rsidRPr="007C020A" w:rsidRDefault="003308EC" w:rsidP="003308EC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C09638" id="مستطيل 578940135" o:spid="_x0000_s1069" style="position:absolute;margin-left:-50.45pt;margin-top:823.15pt;width:115.5pt;height:2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" filled="f" stroked="f" strokeweight="1pt">
              <v:textbox>
                <w:txbxContent>
                  <w:p w14:paraId="18D6479C" w14:textId="77777777" w:rsidR="003308EC" w:rsidRPr="007C020A" w:rsidRDefault="003308EC" w:rsidP="003308EC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y="page"/>
            </v:rect>
          </w:pict>
        </mc:Fallback>
      </mc:AlternateContent>
    </w:r>
    <w:sdt>
      <w:sdtPr>
        <w:rPr>
          <w:color w:val="168489"/>
          <w:sz w:val="40"/>
          <w:szCs w:val="44"/>
          <w:rtl/>
        </w:rPr>
        <w:id w:val="6818605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20D98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387BACF6" wp14:editId="7BA7281D">
                  <wp:simplePos x="0" y="0"/>
                  <wp:positionH relativeFrom="page">
                    <wp:align>left</wp:align>
                  </wp:positionH>
                  <wp:positionV relativeFrom="paragraph">
                    <wp:posOffset>-3419475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5600DF52" id="Group 39" o:spid="_x0000_s1026" style="position:absolute;margin-left:0;margin-top:-269.2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220D98" w:rsidRPr="00220D98">
          <w:rPr>
            <w:color w:val="168489"/>
            <w:sz w:val="40"/>
            <w:szCs w:val="44"/>
          </w:rPr>
          <w:fldChar w:fldCharType="begin"/>
        </w:r>
        <w:r w:rsidR="00220D98" w:rsidRPr="00220D98">
          <w:rPr>
            <w:color w:val="168489"/>
            <w:sz w:val="40"/>
            <w:szCs w:val="44"/>
          </w:rPr>
          <w:instrText xml:space="preserve"> PAGE   \* MERGEFORMAT </w:instrText>
        </w:r>
        <w:r w:rsidR="00220D98" w:rsidRPr="00220D98">
          <w:rPr>
            <w:color w:val="168489"/>
            <w:sz w:val="40"/>
            <w:szCs w:val="44"/>
          </w:rPr>
          <w:fldChar w:fldCharType="separate"/>
        </w:r>
        <w:r w:rsidR="00220D98" w:rsidRPr="00220D98">
          <w:rPr>
            <w:noProof/>
            <w:color w:val="168489"/>
            <w:sz w:val="40"/>
            <w:szCs w:val="44"/>
          </w:rPr>
          <w:t>2</w:t>
        </w:r>
        <w:r w:rsidR="00220D98" w:rsidRPr="00220D98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289937D0" w14:textId="437660DF" w:rsidR="00A46D9A" w:rsidRDefault="003308EC">
    <w:pPr>
      <w:pStyle w:val="a4"/>
    </w:pPr>
    <w:r>
      <w:rPr>
        <w:rFonts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D49212D" wp14:editId="51DE7110">
              <wp:simplePos x="0" y="0"/>
              <wp:positionH relativeFrom="column">
                <wp:posOffset>1426210</wp:posOffset>
              </wp:positionH>
              <wp:positionV relativeFrom="paragraph">
                <wp:posOffset>50165</wp:posOffset>
              </wp:positionV>
              <wp:extent cx="1790700" cy="304800"/>
              <wp:effectExtent l="0" t="0" r="0" b="0"/>
              <wp:wrapNone/>
              <wp:docPr id="372467053" name="مربع نص 3724670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907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C8ABE2" w14:textId="77777777" w:rsidR="003308EC" w:rsidRPr="00E24EB7" w:rsidRDefault="003308EC" w:rsidP="003308EC">
                          <w:pPr>
                            <w:spacing w:line="240" w:lineRule="auto"/>
                            <w:jc w:val="left"/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lang w:bidi="ar-JO"/>
                            </w:rPr>
                          </w:pPr>
                          <w:r w:rsidRPr="00E24EB7"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49212D" id="_x0000_t202" coordsize="21600,21600" o:spt="202" path="m,l,21600r21600,l21600,xe">
              <v:stroke joinstyle="miter"/>
              <v:path gradientshapeok="t" o:connecttype="rect"/>
            </v:shapetype>
            <v:shape id="مربع نص 372467053" o:spid="_x0000_s1070" type="#_x0000_t202" style="position:absolute;left:0;text-align:left;margin-left:112.3pt;margin-top:3.95pt;width:141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" filled="f" stroked="f" strokeweight=".5pt">
              <v:textbox>
                <w:txbxContent>
                  <w:p w14:paraId="18C8ABE2" w14:textId="77777777" w:rsidR="003308EC" w:rsidRPr="00E24EB7" w:rsidRDefault="003308EC" w:rsidP="003308EC">
                    <w:pPr>
                      <w:spacing w:line="240" w:lineRule="auto"/>
                      <w:jc w:val="left"/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lang w:bidi="ar-JO"/>
                      </w:rPr>
                    </w:pPr>
                    <w:r w:rsidRPr="00E24EB7"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rFonts w:ascii="Sakkal Majalla" w:hAnsi="Sakkal Majalla"/>
        <w:b/>
        <w:bCs/>
        <w:noProof/>
        <w:color w:val="002060"/>
        <w:sz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7B29004" wp14:editId="0AA1B544">
              <wp:simplePos x="0" y="0"/>
              <wp:positionH relativeFrom="column">
                <wp:posOffset>3881120</wp:posOffset>
              </wp:positionH>
              <wp:positionV relativeFrom="paragraph">
                <wp:posOffset>133350</wp:posOffset>
              </wp:positionV>
              <wp:extent cx="2374265" cy="1402715"/>
              <wp:effectExtent l="0" t="0" r="0" b="0"/>
              <wp:wrapNone/>
              <wp:docPr id="1495907368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79E1B86" w14:textId="77777777" w:rsidR="003308EC" w:rsidRPr="00DC31A5" w:rsidRDefault="003308EC" w:rsidP="003308E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  <w:t>مركز أبحاث الدولية للتدريب</w:t>
                          </w:r>
                        </w:p>
                        <w:p w14:paraId="3792D81E" w14:textId="77777777" w:rsidR="003308EC" w:rsidRPr="00DC31A5" w:rsidRDefault="003308EC" w:rsidP="003308E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1779DB15" w14:textId="77777777" w:rsidR="003308EC" w:rsidRPr="00DC31A5" w:rsidRDefault="003308EC" w:rsidP="003308E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38D6627C" w14:textId="77777777" w:rsidR="003308EC" w:rsidRPr="00DC31A5" w:rsidRDefault="003308EC" w:rsidP="003308E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Mobile &amp; whatssup:</w:t>
                          </w:r>
                        </w:p>
                        <w:p w14:paraId="138D0F2F" w14:textId="77777777" w:rsidR="003308EC" w:rsidRDefault="003308EC" w:rsidP="003308E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00962779222666</w:t>
                          </w:r>
                        </w:p>
                        <w:p w14:paraId="258C3346" w14:textId="77777777" w:rsidR="003308EC" w:rsidRPr="00DC31A5" w:rsidRDefault="003308EC" w:rsidP="003308E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ascii="Sakkal Majalla" w:hAnsi="Sakkal Majalla" w:hint="cs"/>
                              <w:b/>
                              <w:bCs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7B29004" id="مستطيل 38" o:spid="_x0000_s1071" style="position:absolute;left:0;text-align:left;margin-left:305.6pt;margin-top:10.5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" filled="f" stroked="f" strokeweight="1pt">
              <v:textbox>
                <w:txbxContent>
                  <w:p w14:paraId="679E1B86" w14:textId="77777777" w:rsidR="003308EC" w:rsidRPr="00DC31A5" w:rsidRDefault="003308EC" w:rsidP="003308EC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  <w:rtl/>
                      </w:rPr>
                      <w:t>مركز أبحاث الدولية للتدريب</w:t>
                    </w:r>
                  </w:p>
                  <w:p w14:paraId="3792D81E" w14:textId="77777777" w:rsidR="003308EC" w:rsidRPr="00DC31A5" w:rsidRDefault="003308EC" w:rsidP="003308EC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1779DB15" w14:textId="77777777" w:rsidR="003308EC" w:rsidRPr="00DC31A5" w:rsidRDefault="003308EC" w:rsidP="003308EC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38D6627C" w14:textId="77777777" w:rsidR="003308EC" w:rsidRPr="00DC31A5" w:rsidRDefault="003308EC" w:rsidP="003308EC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Mobile &amp; whatssup:</w:t>
                    </w:r>
                  </w:p>
                  <w:p w14:paraId="138D0F2F" w14:textId="77777777" w:rsidR="003308EC" w:rsidRDefault="003308EC" w:rsidP="003308EC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00962779222666</w:t>
                    </w:r>
                  </w:p>
                  <w:p w14:paraId="258C3346" w14:textId="77777777" w:rsidR="003308EC" w:rsidRPr="00DC31A5" w:rsidRDefault="003308EC" w:rsidP="003308EC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>
                      <w:rPr>
                        <w:rFonts w:ascii="Sakkal Majalla" w:hAnsi="Sakkal Majalla" w:hint="cs"/>
                        <w:b/>
                        <w:bCs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23FAB" w14:textId="77777777" w:rsidR="003308EC" w:rsidRDefault="003308E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ED54D" w14:textId="77777777" w:rsidR="00025081" w:rsidRDefault="00025081" w:rsidP="00F53D08">
      <w:pPr>
        <w:spacing w:line="240" w:lineRule="auto"/>
      </w:pPr>
      <w:r>
        <w:separator/>
      </w:r>
    </w:p>
  </w:footnote>
  <w:footnote w:type="continuationSeparator" w:id="0">
    <w:p w14:paraId="0819CFC2" w14:textId="77777777" w:rsidR="00025081" w:rsidRDefault="00025081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09B4D" w14:textId="77777777" w:rsidR="003308EC" w:rsidRDefault="003308E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21B2A" w14:textId="77777777" w:rsidR="00A46D9A" w:rsidRPr="00902465" w:rsidRDefault="00220D98" w:rsidP="00A46D9A">
    <w:pPr>
      <w:pStyle w:val="a3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05823DBA" wp14:editId="7086C9D5">
          <wp:simplePos x="0" y="0"/>
          <wp:positionH relativeFrom="leftMargin">
            <wp:posOffset>568325</wp:posOffset>
          </wp:positionH>
          <wp:positionV relativeFrom="paragraph">
            <wp:posOffset>-391160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DF9D23B" wp14:editId="74032A53">
              <wp:simplePos x="0" y="0"/>
              <wp:positionH relativeFrom="page">
                <wp:posOffset>-257175</wp:posOffset>
              </wp:positionH>
              <wp:positionV relativeFrom="paragraph">
                <wp:posOffset>-457200</wp:posOffset>
              </wp:positionV>
              <wp:extent cx="8044815" cy="714375"/>
              <wp:effectExtent l="0" t="0" r="32385" b="28575"/>
              <wp:wrapNone/>
              <wp:docPr id="1143140622" name="Group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355097135" name="شكل حر 769906"/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4856FC" w14:textId="6CAB291D" w:rsidR="00220D98" w:rsidRDefault="00D429E9" w:rsidP="00AD41D8">
                            <w:pPr>
                              <w:spacing w:after="240"/>
                              <w:jc w:val="center"/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>
                              <w:rPr>
                                <w:rFonts w:eastAsia="Calibri" w:hAnsi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الكاريزما الإدارية</w:t>
                            </w:r>
                            <w:r w:rsidR="00220D98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– </w:t>
                            </w:r>
                            <w:r w:rsidR="003F7E5B">
                              <w:rPr>
                                <w:rFonts w:eastAsia="Calibri" w:hAnsi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الاختبار القبلي والبعدي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866237" name="شكل حر 769907"/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DF9D23B" id="Group 38" o:spid="_x0000_s1066" style="position:absolute;left:0;text-align:left;margin-left:-20.25pt;margin-top:-36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">
              <v:shape id="شكل حر 769906" o:spid="_x0000_s1067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5E4856FC" w14:textId="6CAB291D" w:rsidR="00220D98" w:rsidRDefault="00D429E9" w:rsidP="00AD41D8">
                      <w:pPr>
                        <w:spacing w:after="240"/>
                        <w:jc w:val="center"/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>
                        <w:rPr>
                          <w:rFonts w:eastAsia="Calibri" w:hAnsi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الكاريزما الإدارية</w:t>
                      </w:r>
                      <w:r w:rsidR="00220D98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– </w:t>
                      </w:r>
                      <w:r w:rsidR="003F7E5B">
                        <w:rPr>
                          <w:rFonts w:eastAsia="Calibri" w:hAnsi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الاختبار القبلي والبعدي</w:t>
                      </w:r>
                    </w:p>
                  </w:txbxContent>
                </v:textbox>
              </v:shape>
              <v:shape id="شكل حر 769907" o:spid="_x0000_s1068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  <w:p w14:paraId="35B8DC58" w14:textId="77777777" w:rsidR="00A46D9A" w:rsidRDefault="00A46D9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882D6" w14:textId="77777777" w:rsidR="003308EC" w:rsidRDefault="003308E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00.5pt;height:373.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9207C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D6D4C"/>
    <w:multiLevelType w:val="hybridMultilevel"/>
    <w:tmpl w:val="4FCCB084"/>
    <w:lvl w:ilvl="0" w:tplc="6964AD86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0D9E"/>
    <w:multiLevelType w:val="hybridMultilevel"/>
    <w:tmpl w:val="26862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8D70C5"/>
    <w:multiLevelType w:val="hybridMultilevel"/>
    <w:tmpl w:val="2CDEBC7C"/>
    <w:lvl w:ilvl="0" w:tplc="231A0606">
      <w:start w:val="1"/>
      <w:numFmt w:val="decimal"/>
      <w:suff w:val="space"/>
      <w:lvlText w:val="%1-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F93E6F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07C90"/>
    <w:multiLevelType w:val="hybridMultilevel"/>
    <w:tmpl w:val="CA34C5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E42B3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1287203">
    <w:abstractNumId w:val="34"/>
  </w:num>
  <w:num w:numId="2" w16cid:durableId="1479107487">
    <w:abstractNumId w:val="18"/>
  </w:num>
  <w:num w:numId="3" w16cid:durableId="827794499">
    <w:abstractNumId w:val="19"/>
  </w:num>
  <w:num w:numId="4" w16cid:durableId="1692293548">
    <w:abstractNumId w:val="30"/>
  </w:num>
  <w:num w:numId="5" w16cid:durableId="845098129">
    <w:abstractNumId w:val="4"/>
  </w:num>
  <w:num w:numId="6" w16cid:durableId="1232614437">
    <w:abstractNumId w:val="1"/>
  </w:num>
  <w:num w:numId="7" w16cid:durableId="1287466028">
    <w:abstractNumId w:val="13"/>
  </w:num>
  <w:num w:numId="8" w16cid:durableId="448626422">
    <w:abstractNumId w:val="29"/>
  </w:num>
  <w:num w:numId="9" w16cid:durableId="1559707074">
    <w:abstractNumId w:val="24"/>
  </w:num>
  <w:num w:numId="10" w16cid:durableId="698433864">
    <w:abstractNumId w:val="33"/>
  </w:num>
  <w:num w:numId="11" w16cid:durableId="275256862">
    <w:abstractNumId w:val="21"/>
  </w:num>
  <w:num w:numId="12" w16cid:durableId="1879583627">
    <w:abstractNumId w:val="37"/>
  </w:num>
  <w:num w:numId="13" w16cid:durableId="1520966007">
    <w:abstractNumId w:val="10"/>
  </w:num>
  <w:num w:numId="14" w16cid:durableId="1181356344">
    <w:abstractNumId w:val="12"/>
  </w:num>
  <w:num w:numId="15" w16cid:durableId="1659841389">
    <w:abstractNumId w:val="8"/>
  </w:num>
  <w:num w:numId="16" w16cid:durableId="1966348355">
    <w:abstractNumId w:val="28"/>
  </w:num>
  <w:num w:numId="17" w16cid:durableId="1443107321">
    <w:abstractNumId w:val="31"/>
  </w:num>
  <w:num w:numId="18" w16cid:durableId="1875382267">
    <w:abstractNumId w:val="0"/>
  </w:num>
  <w:num w:numId="19" w16cid:durableId="451484734">
    <w:abstractNumId w:val="23"/>
  </w:num>
  <w:num w:numId="20" w16cid:durableId="598100889">
    <w:abstractNumId w:val="35"/>
  </w:num>
  <w:num w:numId="21" w16cid:durableId="900793256">
    <w:abstractNumId w:val="16"/>
  </w:num>
  <w:num w:numId="22" w16cid:durableId="1621573288">
    <w:abstractNumId w:val="9"/>
  </w:num>
  <w:num w:numId="23" w16cid:durableId="1344239936">
    <w:abstractNumId w:val="25"/>
  </w:num>
  <w:num w:numId="24" w16cid:durableId="645008402">
    <w:abstractNumId w:val="20"/>
  </w:num>
  <w:num w:numId="25" w16cid:durableId="928611833">
    <w:abstractNumId w:val="11"/>
  </w:num>
  <w:num w:numId="26" w16cid:durableId="507715025">
    <w:abstractNumId w:val="32"/>
  </w:num>
  <w:num w:numId="27" w16cid:durableId="1601722058">
    <w:abstractNumId w:val="5"/>
  </w:num>
  <w:num w:numId="28" w16cid:durableId="614601104">
    <w:abstractNumId w:val="27"/>
  </w:num>
  <w:num w:numId="29" w16cid:durableId="1037782150">
    <w:abstractNumId w:val="36"/>
  </w:num>
  <w:num w:numId="30" w16cid:durableId="1190492590">
    <w:abstractNumId w:val="15"/>
  </w:num>
  <w:num w:numId="31" w16cid:durableId="1637375390">
    <w:abstractNumId w:val="7"/>
  </w:num>
  <w:num w:numId="32" w16cid:durableId="473569220">
    <w:abstractNumId w:val="3"/>
  </w:num>
  <w:num w:numId="33" w16cid:durableId="966938000">
    <w:abstractNumId w:val="22"/>
  </w:num>
  <w:num w:numId="34" w16cid:durableId="1395471420">
    <w:abstractNumId w:val="6"/>
  </w:num>
  <w:num w:numId="35" w16cid:durableId="21027515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7624968">
    <w:abstractNumId w:val="26"/>
  </w:num>
  <w:num w:numId="37" w16cid:durableId="1104492363">
    <w:abstractNumId w:val="17"/>
  </w:num>
  <w:num w:numId="38" w16cid:durableId="1668556225">
    <w:abstractNumId w:val="2"/>
  </w:num>
  <w:num w:numId="39" w16cid:durableId="25838002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1D8"/>
    <w:rsid w:val="00015BA6"/>
    <w:rsid w:val="000175C5"/>
    <w:rsid w:val="00017C30"/>
    <w:rsid w:val="0002061A"/>
    <w:rsid w:val="00025081"/>
    <w:rsid w:val="00026EBD"/>
    <w:rsid w:val="00031285"/>
    <w:rsid w:val="00040B1C"/>
    <w:rsid w:val="00045076"/>
    <w:rsid w:val="00052041"/>
    <w:rsid w:val="00057FFB"/>
    <w:rsid w:val="0006418D"/>
    <w:rsid w:val="0006553F"/>
    <w:rsid w:val="000724CA"/>
    <w:rsid w:val="00075B3B"/>
    <w:rsid w:val="0008795F"/>
    <w:rsid w:val="00090487"/>
    <w:rsid w:val="000A3077"/>
    <w:rsid w:val="000A6F24"/>
    <w:rsid w:val="000B4041"/>
    <w:rsid w:val="000C4B58"/>
    <w:rsid w:val="000D5173"/>
    <w:rsid w:val="000E7395"/>
    <w:rsid w:val="000F65A1"/>
    <w:rsid w:val="0010760E"/>
    <w:rsid w:val="001101A0"/>
    <w:rsid w:val="00116F94"/>
    <w:rsid w:val="00117F51"/>
    <w:rsid w:val="00146067"/>
    <w:rsid w:val="00150A53"/>
    <w:rsid w:val="00172B15"/>
    <w:rsid w:val="001741C5"/>
    <w:rsid w:val="00176724"/>
    <w:rsid w:val="00194181"/>
    <w:rsid w:val="001944F7"/>
    <w:rsid w:val="00195C1F"/>
    <w:rsid w:val="0019617B"/>
    <w:rsid w:val="001A1288"/>
    <w:rsid w:val="001D1A3B"/>
    <w:rsid w:val="001D350A"/>
    <w:rsid w:val="001D3A17"/>
    <w:rsid w:val="001E27C2"/>
    <w:rsid w:val="001F0B9B"/>
    <w:rsid w:val="001F1744"/>
    <w:rsid w:val="002021EF"/>
    <w:rsid w:val="002027DF"/>
    <w:rsid w:val="00206D6C"/>
    <w:rsid w:val="0021166C"/>
    <w:rsid w:val="0021196B"/>
    <w:rsid w:val="00214565"/>
    <w:rsid w:val="0022035D"/>
    <w:rsid w:val="00220D98"/>
    <w:rsid w:val="00232935"/>
    <w:rsid w:val="00235BF7"/>
    <w:rsid w:val="00283647"/>
    <w:rsid w:val="0028392F"/>
    <w:rsid w:val="0028482E"/>
    <w:rsid w:val="0028523A"/>
    <w:rsid w:val="002A04B9"/>
    <w:rsid w:val="002A1158"/>
    <w:rsid w:val="002B1808"/>
    <w:rsid w:val="002D301E"/>
    <w:rsid w:val="002E16FC"/>
    <w:rsid w:val="002F2DF6"/>
    <w:rsid w:val="002F58A5"/>
    <w:rsid w:val="003000E6"/>
    <w:rsid w:val="00302699"/>
    <w:rsid w:val="00305CD1"/>
    <w:rsid w:val="0032182E"/>
    <w:rsid w:val="003308EC"/>
    <w:rsid w:val="00351640"/>
    <w:rsid w:val="0035305C"/>
    <w:rsid w:val="00355D0F"/>
    <w:rsid w:val="00363F3E"/>
    <w:rsid w:val="0036611D"/>
    <w:rsid w:val="00366828"/>
    <w:rsid w:val="00383BA6"/>
    <w:rsid w:val="0039555C"/>
    <w:rsid w:val="003A1DE8"/>
    <w:rsid w:val="003B53C5"/>
    <w:rsid w:val="003B59F9"/>
    <w:rsid w:val="003C2153"/>
    <w:rsid w:val="003C3033"/>
    <w:rsid w:val="003C7950"/>
    <w:rsid w:val="003D350F"/>
    <w:rsid w:val="003D5E55"/>
    <w:rsid w:val="003D7BDE"/>
    <w:rsid w:val="003E4F85"/>
    <w:rsid w:val="003F3631"/>
    <w:rsid w:val="003F7E5B"/>
    <w:rsid w:val="00402CAC"/>
    <w:rsid w:val="00403A11"/>
    <w:rsid w:val="00404549"/>
    <w:rsid w:val="00406F1C"/>
    <w:rsid w:val="00417B0E"/>
    <w:rsid w:val="00427779"/>
    <w:rsid w:val="00434D3A"/>
    <w:rsid w:val="00440E77"/>
    <w:rsid w:val="00444935"/>
    <w:rsid w:val="004551E6"/>
    <w:rsid w:val="00460F9E"/>
    <w:rsid w:val="00464AA2"/>
    <w:rsid w:val="00485850"/>
    <w:rsid w:val="00491419"/>
    <w:rsid w:val="0049367F"/>
    <w:rsid w:val="004A3A25"/>
    <w:rsid w:val="004B7ADF"/>
    <w:rsid w:val="004B7BBD"/>
    <w:rsid w:val="004C02BF"/>
    <w:rsid w:val="004C6B4F"/>
    <w:rsid w:val="004D42E5"/>
    <w:rsid w:val="005061FF"/>
    <w:rsid w:val="00507580"/>
    <w:rsid w:val="005160BF"/>
    <w:rsid w:val="00516B98"/>
    <w:rsid w:val="0052240B"/>
    <w:rsid w:val="00531CBB"/>
    <w:rsid w:val="00531E69"/>
    <w:rsid w:val="005414EB"/>
    <w:rsid w:val="005447C6"/>
    <w:rsid w:val="00544A93"/>
    <w:rsid w:val="00555065"/>
    <w:rsid w:val="005553F8"/>
    <w:rsid w:val="005570F6"/>
    <w:rsid w:val="005633C2"/>
    <w:rsid w:val="00567F02"/>
    <w:rsid w:val="0057074D"/>
    <w:rsid w:val="00573206"/>
    <w:rsid w:val="00581339"/>
    <w:rsid w:val="005A14EB"/>
    <w:rsid w:val="005B19EA"/>
    <w:rsid w:val="005B394D"/>
    <w:rsid w:val="005B6BA6"/>
    <w:rsid w:val="005E2612"/>
    <w:rsid w:val="0060565F"/>
    <w:rsid w:val="006059B5"/>
    <w:rsid w:val="006062A0"/>
    <w:rsid w:val="00606A81"/>
    <w:rsid w:val="00610759"/>
    <w:rsid w:val="00611525"/>
    <w:rsid w:val="00617E53"/>
    <w:rsid w:val="00620AB0"/>
    <w:rsid w:val="006234E7"/>
    <w:rsid w:val="00635307"/>
    <w:rsid w:val="00636A52"/>
    <w:rsid w:val="00643F60"/>
    <w:rsid w:val="00645631"/>
    <w:rsid w:val="00672DE3"/>
    <w:rsid w:val="00684BA6"/>
    <w:rsid w:val="00685B67"/>
    <w:rsid w:val="00696A19"/>
    <w:rsid w:val="006A0A55"/>
    <w:rsid w:val="006A41E9"/>
    <w:rsid w:val="006A6D23"/>
    <w:rsid w:val="006A7D92"/>
    <w:rsid w:val="006B6382"/>
    <w:rsid w:val="006C3ECB"/>
    <w:rsid w:val="006D1498"/>
    <w:rsid w:val="006D7978"/>
    <w:rsid w:val="006E04F3"/>
    <w:rsid w:val="006F0BBB"/>
    <w:rsid w:val="006F4600"/>
    <w:rsid w:val="00706E67"/>
    <w:rsid w:val="00713AE9"/>
    <w:rsid w:val="00774F12"/>
    <w:rsid w:val="00776426"/>
    <w:rsid w:val="0078486F"/>
    <w:rsid w:val="00786344"/>
    <w:rsid w:val="007900DD"/>
    <w:rsid w:val="007B4DF8"/>
    <w:rsid w:val="007B5069"/>
    <w:rsid w:val="007C1E73"/>
    <w:rsid w:val="007D23BC"/>
    <w:rsid w:val="007D45C4"/>
    <w:rsid w:val="007E321C"/>
    <w:rsid w:val="007F2463"/>
    <w:rsid w:val="007F4B8E"/>
    <w:rsid w:val="0080070C"/>
    <w:rsid w:val="00802366"/>
    <w:rsid w:val="00804E71"/>
    <w:rsid w:val="00806022"/>
    <w:rsid w:val="00834853"/>
    <w:rsid w:val="008452D0"/>
    <w:rsid w:val="008500D7"/>
    <w:rsid w:val="00853D96"/>
    <w:rsid w:val="00857CC6"/>
    <w:rsid w:val="0086361A"/>
    <w:rsid w:val="00880428"/>
    <w:rsid w:val="00881264"/>
    <w:rsid w:val="008855B3"/>
    <w:rsid w:val="00885E2E"/>
    <w:rsid w:val="008928E3"/>
    <w:rsid w:val="008A4219"/>
    <w:rsid w:val="008A5D14"/>
    <w:rsid w:val="008D06BD"/>
    <w:rsid w:val="008D6825"/>
    <w:rsid w:val="008E2B70"/>
    <w:rsid w:val="008E3919"/>
    <w:rsid w:val="008E5CB0"/>
    <w:rsid w:val="008F266E"/>
    <w:rsid w:val="008F4053"/>
    <w:rsid w:val="008F5AE0"/>
    <w:rsid w:val="008F5B27"/>
    <w:rsid w:val="00900F65"/>
    <w:rsid w:val="00902465"/>
    <w:rsid w:val="009065E7"/>
    <w:rsid w:val="00917FC7"/>
    <w:rsid w:val="009312F6"/>
    <w:rsid w:val="00935A95"/>
    <w:rsid w:val="009360AC"/>
    <w:rsid w:val="009559B8"/>
    <w:rsid w:val="00956C42"/>
    <w:rsid w:val="00957AB4"/>
    <w:rsid w:val="00964CA2"/>
    <w:rsid w:val="00984B17"/>
    <w:rsid w:val="00985605"/>
    <w:rsid w:val="009A0B1B"/>
    <w:rsid w:val="009A18FD"/>
    <w:rsid w:val="009A4CC9"/>
    <w:rsid w:val="009A62A9"/>
    <w:rsid w:val="009A6AC5"/>
    <w:rsid w:val="009B4AF8"/>
    <w:rsid w:val="009F6370"/>
    <w:rsid w:val="009F7653"/>
    <w:rsid w:val="00A01020"/>
    <w:rsid w:val="00A050E3"/>
    <w:rsid w:val="00A248D0"/>
    <w:rsid w:val="00A249AA"/>
    <w:rsid w:val="00A25638"/>
    <w:rsid w:val="00A3528A"/>
    <w:rsid w:val="00A45F32"/>
    <w:rsid w:val="00A46D9A"/>
    <w:rsid w:val="00A651BF"/>
    <w:rsid w:val="00A657A0"/>
    <w:rsid w:val="00A65EB8"/>
    <w:rsid w:val="00A80DC9"/>
    <w:rsid w:val="00A845EB"/>
    <w:rsid w:val="00A84B59"/>
    <w:rsid w:val="00A864D0"/>
    <w:rsid w:val="00A9124F"/>
    <w:rsid w:val="00A94163"/>
    <w:rsid w:val="00A96CEE"/>
    <w:rsid w:val="00A96E09"/>
    <w:rsid w:val="00AB65E0"/>
    <w:rsid w:val="00AB6ABD"/>
    <w:rsid w:val="00AD41D8"/>
    <w:rsid w:val="00AE31B2"/>
    <w:rsid w:val="00AE3BF6"/>
    <w:rsid w:val="00AF035F"/>
    <w:rsid w:val="00B02FD8"/>
    <w:rsid w:val="00B04A3D"/>
    <w:rsid w:val="00B10033"/>
    <w:rsid w:val="00B216F0"/>
    <w:rsid w:val="00B21A45"/>
    <w:rsid w:val="00B246E6"/>
    <w:rsid w:val="00B24929"/>
    <w:rsid w:val="00B27A7E"/>
    <w:rsid w:val="00B30CCA"/>
    <w:rsid w:val="00B36E13"/>
    <w:rsid w:val="00B37BEB"/>
    <w:rsid w:val="00B42324"/>
    <w:rsid w:val="00B57307"/>
    <w:rsid w:val="00B72FA3"/>
    <w:rsid w:val="00B73F4D"/>
    <w:rsid w:val="00B76A5F"/>
    <w:rsid w:val="00B85C78"/>
    <w:rsid w:val="00B90533"/>
    <w:rsid w:val="00B9126E"/>
    <w:rsid w:val="00B9763C"/>
    <w:rsid w:val="00BA29EF"/>
    <w:rsid w:val="00BA71A8"/>
    <w:rsid w:val="00BB2B31"/>
    <w:rsid w:val="00BC4B17"/>
    <w:rsid w:val="00BD2126"/>
    <w:rsid w:val="00BD3F10"/>
    <w:rsid w:val="00BD5316"/>
    <w:rsid w:val="00BD5D13"/>
    <w:rsid w:val="00BE3CCA"/>
    <w:rsid w:val="00BF1703"/>
    <w:rsid w:val="00C02D67"/>
    <w:rsid w:val="00C13BE5"/>
    <w:rsid w:val="00C1705E"/>
    <w:rsid w:val="00C44EC7"/>
    <w:rsid w:val="00C47376"/>
    <w:rsid w:val="00C57122"/>
    <w:rsid w:val="00C72364"/>
    <w:rsid w:val="00C7408A"/>
    <w:rsid w:val="00C75D46"/>
    <w:rsid w:val="00C769E5"/>
    <w:rsid w:val="00C933EC"/>
    <w:rsid w:val="00CB3248"/>
    <w:rsid w:val="00CB5BBE"/>
    <w:rsid w:val="00CC1FBB"/>
    <w:rsid w:val="00CC5561"/>
    <w:rsid w:val="00CD05BC"/>
    <w:rsid w:val="00CD26A8"/>
    <w:rsid w:val="00CD2DFE"/>
    <w:rsid w:val="00CD57BA"/>
    <w:rsid w:val="00CE0374"/>
    <w:rsid w:val="00CE1CEF"/>
    <w:rsid w:val="00CE3DFF"/>
    <w:rsid w:val="00CE42F5"/>
    <w:rsid w:val="00CE4EEA"/>
    <w:rsid w:val="00CF3CA4"/>
    <w:rsid w:val="00D01BB0"/>
    <w:rsid w:val="00D152DE"/>
    <w:rsid w:val="00D20ED6"/>
    <w:rsid w:val="00D21645"/>
    <w:rsid w:val="00D26A0B"/>
    <w:rsid w:val="00D313B8"/>
    <w:rsid w:val="00D32D17"/>
    <w:rsid w:val="00D4064F"/>
    <w:rsid w:val="00D429E9"/>
    <w:rsid w:val="00D449CA"/>
    <w:rsid w:val="00D5796E"/>
    <w:rsid w:val="00D6468C"/>
    <w:rsid w:val="00D93C30"/>
    <w:rsid w:val="00DA0D9D"/>
    <w:rsid w:val="00DB7EB2"/>
    <w:rsid w:val="00DC5D13"/>
    <w:rsid w:val="00DC7EB7"/>
    <w:rsid w:val="00DD042E"/>
    <w:rsid w:val="00DE265B"/>
    <w:rsid w:val="00E01E27"/>
    <w:rsid w:val="00E17203"/>
    <w:rsid w:val="00E24512"/>
    <w:rsid w:val="00E26F82"/>
    <w:rsid w:val="00E27144"/>
    <w:rsid w:val="00E3019A"/>
    <w:rsid w:val="00E335AD"/>
    <w:rsid w:val="00E34879"/>
    <w:rsid w:val="00E437DB"/>
    <w:rsid w:val="00E465B8"/>
    <w:rsid w:val="00E50AB9"/>
    <w:rsid w:val="00E51047"/>
    <w:rsid w:val="00E57C98"/>
    <w:rsid w:val="00E57E25"/>
    <w:rsid w:val="00E62AAD"/>
    <w:rsid w:val="00E7361B"/>
    <w:rsid w:val="00E90509"/>
    <w:rsid w:val="00EA45AB"/>
    <w:rsid w:val="00EC0F6F"/>
    <w:rsid w:val="00EE0A2B"/>
    <w:rsid w:val="00EE4993"/>
    <w:rsid w:val="00EE5B34"/>
    <w:rsid w:val="00EF2182"/>
    <w:rsid w:val="00EF63CC"/>
    <w:rsid w:val="00F03305"/>
    <w:rsid w:val="00F058F5"/>
    <w:rsid w:val="00F10968"/>
    <w:rsid w:val="00F2280D"/>
    <w:rsid w:val="00F25898"/>
    <w:rsid w:val="00F3464D"/>
    <w:rsid w:val="00F472D2"/>
    <w:rsid w:val="00F53D08"/>
    <w:rsid w:val="00F657CC"/>
    <w:rsid w:val="00F66A05"/>
    <w:rsid w:val="00F67767"/>
    <w:rsid w:val="00F82E4B"/>
    <w:rsid w:val="00F91AE2"/>
    <w:rsid w:val="00F91B1A"/>
    <w:rsid w:val="00FB1983"/>
    <w:rsid w:val="00FC76AF"/>
    <w:rsid w:val="00FD1CE8"/>
    <w:rsid w:val="00FD32E7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876722"/>
  <w15:chartTrackingRefBased/>
  <w15:docId w15:val="{77C94306-21F6-45FA-8AD4-C8F29ABCC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1">
    <w:name w:val="heading 1"/>
    <w:aliases w:val="عنوان رئيسي"/>
    <w:basedOn w:val="a"/>
    <w:next w:val="a"/>
    <w:link w:val="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3">
    <w:name w:val="heading 3"/>
    <w:basedOn w:val="a"/>
    <w:next w:val="a"/>
    <w:link w:val="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0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0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a7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1Char">
    <w:name w:val="العنوان 1 Char"/>
    <w:aliases w:val="عنوان رئيسي Char"/>
    <w:basedOn w:val="a0"/>
    <w:link w:val="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2Char">
    <w:name w:val="عنوان 2 Char"/>
    <w:basedOn w:val="a0"/>
    <w:link w:val="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3Char">
    <w:name w:val="عنوان 3 Char"/>
    <w:basedOn w:val="a0"/>
    <w:link w:val="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D5796E"/>
    <w:pPr>
      <w:spacing w:after="100"/>
      <w:ind w:left="280"/>
    </w:pPr>
  </w:style>
  <w:style w:type="table" w:styleId="1-6">
    <w:name w:val="List Table 1 Light Accent 6"/>
    <w:basedOn w:val="a1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a1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Unresolved Mention"/>
    <w:basedOn w:val="a0"/>
    <w:uiPriority w:val="99"/>
    <w:semiHidden/>
    <w:unhideWhenUsed/>
    <w:rsid w:val="00CB5B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yperlink" Target="http://www.dawliatraining.com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dawliatraining.com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wliatraining.c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dawliatraining.com/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dawliatraining.com/" TargetMode="External"/><Relationship Id="rId14" Type="http://schemas.openxmlformats.org/officeDocument/2006/relationships/hyperlink" Target="http://www.dawliatraining.com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5;&#1582;&#1578;&#1576;&#1575;&#15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اختبار</Template>
  <TotalTime>14</TotalTime>
  <Pages>13</Pages>
  <Words>1451</Words>
  <Characters>8275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7</cp:revision>
  <cp:lastPrinted>2022-03-26T18:07:00Z</cp:lastPrinted>
  <dcterms:created xsi:type="dcterms:W3CDTF">2025-07-16T00:37:00Z</dcterms:created>
  <dcterms:modified xsi:type="dcterms:W3CDTF">2026-04-19T17:10:00Z</dcterms:modified>
</cp:coreProperties>
</file>